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76AD" w14:textId="70AA77B5" w:rsidR="00010173" w:rsidRPr="00010173" w:rsidRDefault="00010173" w:rsidP="00010173">
      <w:pPr>
        <w:spacing w:after="0"/>
        <w:jc w:val="center"/>
        <w:rPr>
          <w:b/>
          <w:bCs/>
        </w:rPr>
      </w:pPr>
      <w:r w:rsidRPr="00010173">
        <w:rPr>
          <w:b/>
          <w:bCs/>
        </w:rPr>
        <w:t xml:space="preserve">ПЛАН РАБОТЫ </w:t>
      </w:r>
      <w:r w:rsidRPr="00010173">
        <w:rPr>
          <w:b/>
          <w:bCs/>
        </w:rPr>
        <w:t>УЧЕНИЧЕСКОГО САМОУПРАВЛЕНИЯ</w:t>
      </w:r>
    </w:p>
    <w:p w14:paraId="4CDF415C" w14:textId="56BF53C3" w:rsidR="00010173" w:rsidRPr="00010173" w:rsidRDefault="00010173" w:rsidP="00010173">
      <w:pPr>
        <w:spacing w:after="0"/>
        <w:jc w:val="center"/>
        <w:rPr>
          <w:b/>
          <w:bCs/>
        </w:rPr>
      </w:pPr>
      <w:r w:rsidRPr="00010173">
        <w:rPr>
          <w:b/>
          <w:bCs/>
        </w:rPr>
        <w:t>МБОУ «Малиновская СШ» на 2024-2025 учебный год</w:t>
      </w:r>
    </w:p>
    <w:p w14:paraId="5841D58D" w14:textId="77777777" w:rsidR="00010173" w:rsidRDefault="00010173" w:rsidP="006C0B77">
      <w:pPr>
        <w:spacing w:after="0"/>
        <w:ind w:firstLine="709"/>
        <w:jc w:val="both"/>
      </w:pPr>
    </w:p>
    <w:p w14:paraId="179BA0BA" w14:textId="3DE48C21" w:rsidR="00010173" w:rsidRDefault="00010173" w:rsidP="006C0B77">
      <w:pPr>
        <w:spacing w:after="0"/>
        <w:ind w:firstLine="709"/>
        <w:jc w:val="both"/>
      </w:pPr>
      <w:r w:rsidRPr="00010173">
        <w:t xml:space="preserve">Цели работы: </w:t>
      </w:r>
    </w:p>
    <w:p w14:paraId="4EC8EFB1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1) Обеспечение необходимых условий для всестороннего развития личности и творческой самореализации потребностями; </w:t>
      </w:r>
    </w:p>
    <w:p w14:paraId="5400990A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2) Приобретение детьми знаний, умений и навыков самоуправления; </w:t>
      </w:r>
    </w:p>
    <w:p w14:paraId="1D88232A" w14:textId="77777777" w:rsidR="00010173" w:rsidRDefault="00010173" w:rsidP="006C0B77">
      <w:pPr>
        <w:spacing w:after="0"/>
        <w:ind w:firstLine="709"/>
        <w:jc w:val="both"/>
      </w:pPr>
    </w:p>
    <w:p w14:paraId="575ACC4A" w14:textId="5A670981" w:rsidR="00010173" w:rsidRDefault="00010173" w:rsidP="006C0B77">
      <w:pPr>
        <w:spacing w:after="0"/>
        <w:ind w:firstLine="709"/>
        <w:jc w:val="both"/>
      </w:pPr>
      <w:r w:rsidRPr="00010173">
        <w:t xml:space="preserve">Задачи работы: </w:t>
      </w:r>
    </w:p>
    <w:p w14:paraId="562CA6AD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1) Формирование качеств личности школьников с помощью организации их жизни и деятельности. </w:t>
      </w:r>
    </w:p>
    <w:p w14:paraId="349F05B4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2) 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14:paraId="5320ABFA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Для достижения данных принципов необходимо реализовать ряд конкретных задач: </w:t>
      </w:r>
    </w:p>
    <w:p w14:paraId="6E29816F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1) Предоставить обучающимся реальную возможность вместе с педагогами участвовать в прогнозировании, воспитательного процесса. </w:t>
      </w:r>
    </w:p>
    <w:p w14:paraId="381B4563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2) Формировать у старшеклассников потребность совершенствовать свою личность. </w:t>
      </w:r>
    </w:p>
    <w:p w14:paraId="5C96218F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3) Воспитать положительное отношение к нормам коллективной жизни, воспитать гражданскую и социальную ответственность за самого себя и окружающих людей. </w:t>
      </w:r>
    </w:p>
    <w:p w14:paraId="33B672F2" w14:textId="77777777" w:rsidR="00010173" w:rsidRDefault="00010173" w:rsidP="006C0B77">
      <w:pPr>
        <w:spacing w:after="0"/>
        <w:ind w:firstLine="709"/>
        <w:jc w:val="both"/>
      </w:pPr>
    </w:p>
    <w:p w14:paraId="4C2B5F39" w14:textId="79647624" w:rsidR="00F12C76" w:rsidRDefault="00010173" w:rsidP="006C0B77">
      <w:pPr>
        <w:spacing w:after="0"/>
        <w:ind w:firstLine="709"/>
        <w:jc w:val="both"/>
      </w:pPr>
      <w:r w:rsidRPr="00010173">
        <w:t xml:space="preserve">Содержание работа </w:t>
      </w:r>
    </w:p>
    <w:p w14:paraId="6FBAFCF6" w14:textId="3AA08802" w:rsidR="00010173" w:rsidRDefault="00010173" w:rsidP="00010173">
      <w:pPr>
        <w:spacing w:after="0"/>
        <w:jc w:val="both"/>
      </w:pPr>
      <w:r>
        <w:t xml:space="preserve">        Декабрь</w:t>
      </w:r>
    </w:p>
    <w:p w14:paraId="1577E0CD" w14:textId="17A43986" w:rsidR="00854006" w:rsidRDefault="00854006" w:rsidP="00010173">
      <w:pPr>
        <w:spacing w:after="0"/>
        <w:jc w:val="both"/>
      </w:pPr>
      <w:r>
        <w:t>1.</w:t>
      </w:r>
      <w:r w:rsidRPr="00854006">
        <w:t xml:space="preserve"> </w:t>
      </w:r>
      <w:r w:rsidRPr="00010173">
        <w:t xml:space="preserve">Заседание </w:t>
      </w:r>
      <w:r>
        <w:t>ученического самоуправления</w:t>
      </w:r>
    </w:p>
    <w:p w14:paraId="2A746B1D" w14:textId="2BCA9583" w:rsidR="00010173" w:rsidRDefault="00854006" w:rsidP="00010173">
      <w:pPr>
        <w:spacing w:after="0"/>
        <w:jc w:val="both"/>
      </w:pPr>
      <w:r>
        <w:t>2</w:t>
      </w:r>
      <w:r w:rsidR="00010173" w:rsidRPr="00010173">
        <w:t xml:space="preserve">. Организация и показ фильма ко Всемирному дню борьбы со СПИДом </w:t>
      </w:r>
    </w:p>
    <w:p w14:paraId="443CE734" w14:textId="61706558" w:rsidR="00010173" w:rsidRDefault="00854006" w:rsidP="00010173">
      <w:pPr>
        <w:spacing w:after="0"/>
        <w:jc w:val="both"/>
      </w:pPr>
      <w:r>
        <w:t>3</w:t>
      </w:r>
      <w:r w:rsidR="00010173" w:rsidRPr="00010173">
        <w:t xml:space="preserve">. Организация и показ фильма ко Дню Конституции, проведение патриотической акции «День Конституции» </w:t>
      </w:r>
    </w:p>
    <w:p w14:paraId="6653FF7B" w14:textId="297C5537" w:rsidR="00010173" w:rsidRDefault="00854006" w:rsidP="00010173">
      <w:pPr>
        <w:spacing w:after="0"/>
        <w:jc w:val="both"/>
      </w:pPr>
      <w:r>
        <w:t>4</w:t>
      </w:r>
      <w:r w:rsidR="00010173" w:rsidRPr="00010173">
        <w:t xml:space="preserve">. Новогодний выпуск школьной газеты </w:t>
      </w:r>
    </w:p>
    <w:p w14:paraId="3AB413B1" w14:textId="59AB3876" w:rsidR="00010173" w:rsidRDefault="00854006" w:rsidP="00010173">
      <w:pPr>
        <w:spacing w:after="0"/>
        <w:jc w:val="both"/>
      </w:pPr>
      <w:r>
        <w:t>5</w:t>
      </w:r>
      <w:r w:rsidR="00010173" w:rsidRPr="00010173">
        <w:t xml:space="preserve">. Подготовка и проведение новогоднего оформления школы </w:t>
      </w:r>
    </w:p>
    <w:p w14:paraId="0588D315" w14:textId="191EA46C" w:rsidR="00010173" w:rsidRDefault="00854006" w:rsidP="00010173">
      <w:pPr>
        <w:spacing w:after="0"/>
        <w:jc w:val="both"/>
      </w:pPr>
      <w:r>
        <w:t>6</w:t>
      </w:r>
      <w:r w:rsidR="00010173" w:rsidRPr="00010173">
        <w:t xml:space="preserve">. Организация и проведение мероприятий к Новому Году. </w:t>
      </w:r>
    </w:p>
    <w:p w14:paraId="6C66FB9C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Январь </w:t>
      </w:r>
    </w:p>
    <w:p w14:paraId="43823C25" w14:textId="2746DC17" w:rsidR="00010173" w:rsidRDefault="00010173" w:rsidP="00010173">
      <w:pPr>
        <w:spacing w:after="0"/>
        <w:jc w:val="both"/>
      </w:pPr>
      <w:r w:rsidRPr="00010173">
        <w:t xml:space="preserve">1. Подготовка и проведение «пятиминуток», посвященных Дню снятия блокады Ленинграда </w:t>
      </w:r>
    </w:p>
    <w:p w14:paraId="15E45941" w14:textId="22A4F263" w:rsidR="00010173" w:rsidRDefault="00854006" w:rsidP="00010173">
      <w:pPr>
        <w:spacing w:after="0"/>
        <w:jc w:val="both"/>
      </w:pPr>
      <w:r>
        <w:t>2</w:t>
      </w:r>
      <w:r w:rsidR="00010173" w:rsidRPr="00010173">
        <w:t xml:space="preserve">. Участие в акции «Покорми птиц зимой!» </w:t>
      </w:r>
    </w:p>
    <w:p w14:paraId="677E9CA8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Февраль </w:t>
      </w:r>
    </w:p>
    <w:p w14:paraId="3BC35390" w14:textId="7F4CBCE8" w:rsidR="00010173" w:rsidRDefault="00010173" w:rsidP="00010173">
      <w:pPr>
        <w:spacing w:after="0"/>
        <w:jc w:val="both"/>
      </w:pPr>
      <w:r w:rsidRPr="00010173">
        <w:t xml:space="preserve">1. Подготовка к празднованию Дня защитника Отечества </w:t>
      </w:r>
    </w:p>
    <w:p w14:paraId="1FB9F448" w14:textId="77777777" w:rsidR="00010173" w:rsidRDefault="00010173" w:rsidP="00010173">
      <w:pPr>
        <w:spacing w:after="0"/>
        <w:jc w:val="both"/>
      </w:pPr>
      <w:r w:rsidRPr="00010173">
        <w:t xml:space="preserve">2. Проведение мероприятия, посвященного Дню защитника Отечества </w:t>
      </w:r>
    </w:p>
    <w:p w14:paraId="15EBE10D" w14:textId="77777777" w:rsidR="00010173" w:rsidRDefault="00010173" w:rsidP="00010173">
      <w:pPr>
        <w:spacing w:after="0"/>
        <w:jc w:val="both"/>
      </w:pPr>
      <w:r w:rsidRPr="00010173">
        <w:t xml:space="preserve">3. Организация и проведение викторины на тему «Масленица» </w:t>
      </w:r>
    </w:p>
    <w:p w14:paraId="5580F707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Март </w:t>
      </w:r>
    </w:p>
    <w:p w14:paraId="21C93430" w14:textId="77777777" w:rsidR="00010173" w:rsidRDefault="00010173" w:rsidP="00010173">
      <w:pPr>
        <w:spacing w:after="0"/>
        <w:jc w:val="both"/>
      </w:pPr>
      <w:r w:rsidRPr="00010173">
        <w:t xml:space="preserve">1. Подготовка к проведению мероприятия, посвященному 8 Марта </w:t>
      </w:r>
    </w:p>
    <w:p w14:paraId="47206254" w14:textId="77777777" w:rsidR="00010173" w:rsidRDefault="00010173" w:rsidP="00010173">
      <w:pPr>
        <w:spacing w:after="0"/>
        <w:jc w:val="both"/>
      </w:pPr>
      <w:r w:rsidRPr="00010173">
        <w:t xml:space="preserve">2. Заседание Совета старшеклассников </w:t>
      </w:r>
    </w:p>
    <w:p w14:paraId="1B76B770" w14:textId="77777777" w:rsidR="00010173" w:rsidRDefault="00010173" w:rsidP="00010173">
      <w:pPr>
        <w:spacing w:after="0"/>
        <w:jc w:val="both"/>
      </w:pPr>
      <w:r w:rsidRPr="00010173">
        <w:lastRenderedPageBreak/>
        <w:t xml:space="preserve">3. Проведение мероприятия, посвященного 8 Марта </w:t>
      </w:r>
    </w:p>
    <w:p w14:paraId="13765873" w14:textId="77777777" w:rsidR="00010173" w:rsidRDefault="00010173" w:rsidP="00010173">
      <w:pPr>
        <w:spacing w:after="0"/>
        <w:jc w:val="both"/>
      </w:pPr>
      <w:r w:rsidRPr="00010173">
        <w:t xml:space="preserve">4. Подготовка к декаде профориентации </w:t>
      </w:r>
    </w:p>
    <w:p w14:paraId="37BA9E9C" w14:textId="77777777" w:rsidR="00010173" w:rsidRDefault="00010173" w:rsidP="006C0B77">
      <w:pPr>
        <w:spacing w:after="0"/>
        <w:ind w:firstLine="709"/>
        <w:jc w:val="both"/>
      </w:pPr>
      <w:r w:rsidRPr="00010173">
        <w:t xml:space="preserve">Апрель </w:t>
      </w:r>
    </w:p>
    <w:p w14:paraId="42119343" w14:textId="77777777" w:rsidR="00010173" w:rsidRDefault="00010173" w:rsidP="00010173">
      <w:pPr>
        <w:spacing w:after="0"/>
        <w:jc w:val="both"/>
      </w:pPr>
      <w:r w:rsidRPr="00010173">
        <w:t xml:space="preserve">1. Подготовка и проведение «12 апреля - День космонавтики. Гагаринский урок «Космос - это </w:t>
      </w:r>
      <w:proofErr w:type="gramStart"/>
      <w:r w:rsidRPr="00010173">
        <w:t>мы »</w:t>
      </w:r>
      <w:proofErr w:type="gramEnd"/>
      <w:r w:rsidRPr="00010173">
        <w:t xml:space="preserve"> </w:t>
      </w:r>
    </w:p>
    <w:p w14:paraId="5E7EB628" w14:textId="77777777" w:rsidR="00010173" w:rsidRDefault="00010173" w:rsidP="00010173">
      <w:pPr>
        <w:spacing w:after="0"/>
        <w:jc w:val="both"/>
      </w:pPr>
      <w:r w:rsidRPr="00010173">
        <w:t xml:space="preserve">2. Участие в акции «Покори птиц» </w:t>
      </w:r>
    </w:p>
    <w:p w14:paraId="4881C248" w14:textId="77777777" w:rsidR="00010173" w:rsidRDefault="00010173" w:rsidP="00010173">
      <w:pPr>
        <w:spacing w:after="0"/>
        <w:jc w:val="both"/>
      </w:pPr>
      <w:r w:rsidRPr="00010173">
        <w:t xml:space="preserve">3. Конкурс плакатов ко Дню космонавтики </w:t>
      </w:r>
    </w:p>
    <w:p w14:paraId="71580E4F" w14:textId="77777777" w:rsidR="00010173" w:rsidRDefault="00010173" w:rsidP="00010173">
      <w:pPr>
        <w:spacing w:after="0"/>
        <w:jc w:val="both"/>
      </w:pPr>
      <w:r w:rsidRPr="00010173">
        <w:t xml:space="preserve">4. Подготовка и проведение мероприятий, посвященной 80-летию ВОВ </w:t>
      </w:r>
    </w:p>
    <w:p w14:paraId="6E24C526" w14:textId="79574C4D" w:rsidR="00010173" w:rsidRDefault="00010173" w:rsidP="00010173">
      <w:pPr>
        <w:spacing w:after="0"/>
        <w:jc w:val="both"/>
      </w:pPr>
      <w:r>
        <w:t xml:space="preserve">        </w:t>
      </w:r>
      <w:r w:rsidRPr="00010173">
        <w:t xml:space="preserve">Май </w:t>
      </w:r>
    </w:p>
    <w:p w14:paraId="51F27CB7" w14:textId="77777777" w:rsidR="00010173" w:rsidRDefault="00010173" w:rsidP="00010173">
      <w:pPr>
        <w:spacing w:after="0"/>
        <w:jc w:val="both"/>
      </w:pPr>
      <w:r w:rsidRPr="00010173">
        <w:t xml:space="preserve">1. Подготовка к мероприятию, посвященному Дню Победы. </w:t>
      </w:r>
    </w:p>
    <w:p w14:paraId="551EF92D" w14:textId="77777777" w:rsidR="00010173" w:rsidRDefault="00010173" w:rsidP="00010173">
      <w:pPr>
        <w:spacing w:after="0"/>
        <w:jc w:val="both"/>
      </w:pPr>
      <w:r w:rsidRPr="00010173">
        <w:t xml:space="preserve">2. Конкурс рисунков ко Дню Победы. </w:t>
      </w:r>
    </w:p>
    <w:p w14:paraId="52A9AA77" w14:textId="77777777" w:rsidR="00010173" w:rsidRDefault="00010173" w:rsidP="00010173">
      <w:pPr>
        <w:spacing w:after="0"/>
        <w:jc w:val="both"/>
      </w:pPr>
      <w:r w:rsidRPr="00010173">
        <w:t xml:space="preserve">3. Организация и проведение викторины ко Дню Победы </w:t>
      </w:r>
    </w:p>
    <w:p w14:paraId="02663709" w14:textId="77777777" w:rsidR="00010173" w:rsidRDefault="00010173" w:rsidP="00010173">
      <w:pPr>
        <w:spacing w:after="0"/>
        <w:jc w:val="both"/>
      </w:pPr>
      <w:r w:rsidRPr="00010173">
        <w:t xml:space="preserve">4. Организация школьного строя песни "Песни Победы" </w:t>
      </w:r>
    </w:p>
    <w:p w14:paraId="65E267D4" w14:textId="77777777" w:rsidR="00010173" w:rsidRDefault="00010173" w:rsidP="00010173">
      <w:pPr>
        <w:spacing w:after="0"/>
        <w:jc w:val="both"/>
      </w:pPr>
      <w:r w:rsidRPr="00010173">
        <w:t xml:space="preserve">5. Проведение мероприятия, посвященного Дню Победы. </w:t>
      </w:r>
    </w:p>
    <w:p w14:paraId="2423DACE" w14:textId="70F3C881" w:rsidR="00010173" w:rsidRDefault="00010173" w:rsidP="00010173">
      <w:pPr>
        <w:spacing w:after="0"/>
        <w:jc w:val="both"/>
      </w:pPr>
      <w:r w:rsidRPr="00010173">
        <w:t>6. Подведение итогов учебного года.</w:t>
      </w:r>
    </w:p>
    <w:sectPr w:rsidR="000101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39"/>
    <w:rsid w:val="00010173"/>
    <w:rsid w:val="0061740D"/>
    <w:rsid w:val="006C0B77"/>
    <w:rsid w:val="007B3CB7"/>
    <w:rsid w:val="008242FF"/>
    <w:rsid w:val="00854006"/>
    <w:rsid w:val="00870751"/>
    <w:rsid w:val="00922C48"/>
    <w:rsid w:val="00B915B7"/>
    <w:rsid w:val="00C461E4"/>
    <w:rsid w:val="00EA59DF"/>
    <w:rsid w:val="00EE4070"/>
    <w:rsid w:val="00F0543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FBC8"/>
  <w15:chartTrackingRefBased/>
  <w15:docId w15:val="{C57DF409-EB2C-438C-9BAB-FB1A4F50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2024-12-16T16:59:00Z</dcterms:created>
  <dcterms:modified xsi:type="dcterms:W3CDTF">2024-12-16T17:11:00Z</dcterms:modified>
</cp:coreProperties>
</file>