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47" w:rsidRDefault="00106C84" w:rsidP="009B36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181225" cy="1525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7" t="10800" r="12009" b="6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62" w:rsidRDefault="00A42FD8" w:rsidP="00021D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FD8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597E62" w:rsidRDefault="00597E62" w:rsidP="00A477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п</w:t>
      </w:r>
      <w:r w:rsidR="00A42FD8" w:rsidRPr="00A42FD8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</w:t>
      </w:r>
    </w:p>
    <w:p w:rsidR="00A42FD8" w:rsidRPr="00A47769" w:rsidRDefault="00A42FD8" w:rsidP="00A47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D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06C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42FD8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106C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2FD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42FD8" w:rsidRPr="00B55193" w:rsidRDefault="00A42FD8" w:rsidP="0059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B55193">
        <w:rPr>
          <w:rFonts w:ascii="Times New Roman" w:hAnsi="Times New Roman" w:cs="Times New Roman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A42FD8" w:rsidRPr="00B55193" w:rsidRDefault="00A42FD8" w:rsidP="00597E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 работы: </w:t>
      </w:r>
    </w:p>
    <w:p w:rsidR="00A42FD8" w:rsidRPr="00B55193" w:rsidRDefault="00A42FD8" w:rsidP="00597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A42FD8" w:rsidRPr="00B55193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42FD8" w:rsidRPr="00B55193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A42FD8" w:rsidRPr="00B55193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обеспечение целенаправленного педагогического, психологического, правового влияния на поведение и деятельность детей и подростков МБОУ «Малиновская СШ».</w:t>
      </w:r>
    </w:p>
    <w:p w:rsidR="00A42FD8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прохождения медиативной процедуры примирения  в результате возникших конфликтов и споров между участниками образовательного процесса</w:t>
      </w:r>
      <w:r w:rsidR="00597E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8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528"/>
        <w:gridCol w:w="1276"/>
        <w:gridCol w:w="1985"/>
      </w:tblGrid>
      <w:tr w:rsidR="00597E62" w:rsidTr="00021D47">
        <w:tc>
          <w:tcPr>
            <w:tcW w:w="664" w:type="dxa"/>
          </w:tcPr>
          <w:p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6233" w:rsidTr="00021D47">
        <w:tc>
          <w:tcPr>
            <w:tcW w:w="664" w:type="dxa"/>
          </w:tcPr>
          <w:p w:rsidR="007A6233" w:rsidRPr="00021D47" w:rsidRDefault="00021D47" w:rsidP="0059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A6233" w:rsidRDefault="007A6233" w:rsidP="007A62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:rsidR="007A6233" w:rsidRPr="007A6233" w:rsidRDefault="007A6233" w:rsidP="007A6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33">
              <w:rPr>
                <w:rFonts w:ascii="Times New Roman" w:hAnsi="Times New Roman" w:cs="Times New Roman"/>
                <w:sz w:val="24"/>
                <w:szCs w:val="24"/>
              </w:rPr>
              <w:t>1.Выявление неблагополучных семей в 1-х классах и вновь прибывших учащихся</w:t>
            </w:r>
          </w:p>
          <w:p w:rsidR="007A6233" w:rsidRP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6233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на всех видах профилактического учета:</w:t>
            </w:r>
          </w:p>
          <w:p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социально-психологическая диагностика семей учащихся;</w:t>
            </w:r>
          </w:p>
          <w:p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картотеки (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учет) группы «риска»;</w:t>
            </w:r>
          </w:p>
          <w:p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привлечение учащихся в объединения 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опекаемых детей;</w:t>
            </w:r>
          </w:p>
          <w:p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 и учете инспекции, с учениками,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семьи находятся в социально  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опасном положении.</w:t>
            </w:r>
          </w:p>
          <w:p w:rsidR="007A6233" w:rsidRP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Отслеживание успеваемости и посещаемости учащихся, состоящих на всех видах учетов</w:t>
            </w:r>
          </w:p>
          <w:p w:rsidR="007A6233" w:rsidRPr="00597E62" w:rsidRDefault="007A6233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6233" w:rsidRPr="007A6233" w:rsidRDefault="007A6233" w:rsidP="0059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</w:tcPr>
          <w:p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A6233" w:rsidRPr="00597E62" w:rsidRDefault="007A6233" w:rsidP="007A6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597E62" w:rsidTr="00021D47"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97E62" w:rsidRPr="0003316E" w:rsidRDefault="00597E62" w:rsidP="0003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6E"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заседание:</w:t>
            </w:r>
          </w:p>
          <w:p w:rsidR="0003316E" w:rsidRPr="0067348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за 20</w:t>
            </w:r>
            <w:r w:rsidR="009B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0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3316E" w:rsidRPr="0067348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ение плана работы Совета профилактики на 202</w:t>
            </w:r>
            <w:r w:rsidR="0010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0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6734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3316E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индивидуальной работы классных руководителей по внеурочной занятости детей.</w:t>
            </w:r>
          </w:p>
          <w:p w:rsidR="0003316E" w:rsidRPr="0067348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6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а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«Помоги пойти учиться»</w:t>
            </w:r>
          </w:p>
          <w:p w:rsidR="00597E62" w:rsidRDefault="0003316E" w:rsidP="00597E6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5.Рассмотрение материалов поступивших на Совет профилактики</w:t>
            </w:r>
          </w:p>
        </w:tc>
        <w:tc>
          <w:tcPr>
            <w:tcW w:w="1276" w:type="dxa"/>
          </w:tcPr>
          <w:p w:rsidR="00597E62" w:rsidRDefault="0003316E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597E6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A6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ВР,</w:t>
            </w:r>
          </w:p>
          <w:p w:rsidR="0003316E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597E62" w:rsidTr="00021D47"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</w:tcPr>
          <w:p w:rsidR="007A6233" w:rsidRDefault="007A6233" w:rsidP="007A62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Сбор, анализ и корректировка информации о подростках «группы риска»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неблагополучных семьях.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учащихся с инспектором по делам несовершеннолетних, сотрудниками полиции. Беседы на тему: «Административная и уголовная ответственность» и как ее избежать.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учащимися, с неуспевающими по итогам I четверти и их родителями.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с целью выяснения их занятости во внеурочное время. 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с целью – «Работа с трудными учащимися на уроке». 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здоровья (беседы медицинского работника по профилактике наркомании, алкоголизма, </w:t>
            </w:r>
            <w:proofErr w:type="spellStart"/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 классных руководителей.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подростка.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особыми образовательными возможностями.</w:t>
            </w:r>
          </w:p>
          <w:p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находящиеся в СОП, детей и семей группы риска</w:t>
            </w:r>
          </w:p>
          <w:p w:rsidR="00597E62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«Я обязан, я знаю, я имею право».</w:t>
            </w:r>
          </w:p>
        </w:tc>
        <w:tc>
          <w:tcPr>
            <w:tcW w:w="1276" w:type="dxa"/>
          </w:tcPr>
          <w:p w:rsidR="00597E62" w:rsidRDefault="007A6233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</w:tcPr>
          <w:p w:rsidR="007A6233" w:rsidRDefault="007A6233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97E62" w:rsidRDefault="007A6233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597E62" w:rsidTr="00021D47"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2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заседание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работы с детьми с ОВЗ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E62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детей « группы риска»</w:t>
            </w:r>
          </w:p>
          <w:p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3.Профилактика травматизма.</w:t>
            </w:r>
          </w:p>
          <w:p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4.Занятость обучающихся из семей СОП, учащихся «группы риска» в период новогодних каникул.</w:t>
            </w:r>
          </w:p>
          <w:p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5.Рассмотрение материалов поступивших на Совет профилактики</w:t>
            </w:r>
          </w:p>
          <w:p w:rsidR="007A6233" w:rsidRPr="007A6233" w:rsidRDefault="007A6233" w:rsidP="007A623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97E62" w:rsidRDefault="00021D47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97E62" w:rsidTr="00021D47"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на тему «Педагогические ситуации». Как избежать беды (суицид). </w:t>
            </w:r>
          </w:p>
          <w:p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учащихся, стоящих на учете, неблагополучных семей. </w:t>
            </w:r>
          </w:p>
          <w:p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классных руководителей «Психология педагогического общения». </w:t>
            </w:r>
          </w:p>
          <w:p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учащимися, неуспевающими по итогам 1 полугодия или 3 четверти. </w:t>
            </w:r>
          </w:p>
          <w:p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коллектива с семьями, которые находятся в социально – опасном положении (1 полугодие). </w:t>
            </w:r>
          </w:p>
          <w:p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 летнем отдыхе и трудоустройстве подростков </w:t>
            </w:r>
          </w:p>
          <w:p w:rsidR="00597E62" w:rsidRDefault="00021D47" w:rsidP="00021D47">
            <w:pPr>
              <w:tabs>
                <w:tab w:val="left" w:pos="175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находящиеся в СОП, детей и семей «группы риска»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985" w:type="dxa"/>
          </w:tcPr>
          <w:p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97E62" w:rsidRDefault="00021D47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97E62" w:rsidTr="00021D47">
        <w:trPr>
          <w:trHeight w:val="3108"/>
        </w:trPr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:rsid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47"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</w:p>
          <w:p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1.Профилактика курения, употребления алкоголя, токсических и наркотических средств.</w:t>
            </w:r>
          </w:p>
          <w:p w:rsidR="00597E62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состоящих на учете в СОП и детей « группы риска».</w:t>
            </w:r>
          </w:p>
          <w:p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по плану индивидуальной работы классных руководителей по внеурочной занятости детей СОП.</w:t>
            </w:r>
          </w:p>
          <w:p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4.Рассмотрение материалов поступивших на Совет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97E62" w:rsidRDefault="00021D47" w:rsidP="00021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97E62" w:rsidTr="00021D47"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находящиеся в СОП, детей и семей группы риска</w:t>
            </w:r>
          </w:p>
          <w:p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Учет детей, попавших в трудную жизненную ситуацию</w:t>
            </w:r>
          </w:p>
          <w:p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21D4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детей,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аходящихся на попечении, детей-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сирот.</w:t>
            </w:r>
          </w:p>
          <w:p w:rsidR="00021D47" w:rsidRP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на учете в СОП, малообеспеченные, неполные и семьи «группы риска»</w:t>
            </w:r>
            <w:r w:rsidRPr="00021D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летнего отдыха детей.</w:t>
            </w:r>
          </w:p>
          <w:p w:rsidR="00021D47" w:rsidRP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21D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классных руководителей по индивидуальной работе с «трудными» учащимися. Составление плана работы на следующий год. </w:t>
            </w:r>
          </w:p>
          <w:p w:rsidR="00597E62" w:rsidRPr="00021D47" w:rsidRDefault="00021D47" w:rsidP="00021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276" w:type="dxa"/>
          </w:tcPr>
          <w:p w:rsidR="00597E62" w:rsidRDefault="00597E62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97E62" w:rsidRDefault="00021D47" w:rsidP="00021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597E62" w:rsidTr="00021D47">
        <w:tc>
          <w:tcPr>
            <w:tcW w:w="664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021D47" w:rsidRP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заседание:</w:t>
            </w:r>
          </w:p>
          <w:p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1.Итоги профилактической работы с семьями.</w:t>
            </w:r>
          </w:p>
          <w:p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2.Отчет классных руководителей и социального педагога</w:t>
            </w:r>
          </w:p>
          <w:p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 работе с семьями, состоящими на учете в СОП и детьми «группы риска»</w:t>
            </w:r>
          </w:p>
          <w:p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3. Цели, планы и задачи на новый учебный год</w:t>
            </w:r>
          </w:p>
          <w:p w:rsidR="00597E62" w:rsidRDefault="00021D47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4.Рассмотрение материалов поступивших на Совет профилактики</w:t>
            </w:r>
          </w:p>
        </w:tc>
        <w:tc>
          <w:tcPr>
            <w:tcW w:w="1276" w:type="dxa"/>
          </w:tcPr>
          <w:p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97E62" w:rsidRDefault="00021D47" w:rsidP="00021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825AE9" w:rsidRPr="00AC2181" w:rsidRDefault="00825AE9" w:rsidP="00825AE9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CE50CC0" wp14:editId="1A26EC28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:rsidR="00393194" w:rsidRDefault="00393194"/>
    <w:sectPr w:rsidR="00393194" w:rsidSect="00597E6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0FE"/>
    <w:multiLevelType w:val="multilevel"/>
    <w:tmpl w:val="943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72309"/>
    <w:multiLevelType w:val="hybridMultilevel"/>
    <w:tmpl w:val="49BE5CF6"/>
    <w:lvl w:ilvl="0" w:tplc="1A72D7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E46761"/>
    <w:multiLevelType w:val="hybridMultilevel"/>
    <w:tmpl w:val="0796784C"/>
    <w:lvl w:ilvl="0" w:tplc="1A72D7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13167F"/>
    <w:multiLevelType w:val="hybridMultilevel"/>
    <w:tmpl w:val="E5325C70"/>
    <w:lvl w:ilvl="0" w:tplc="ACAAAC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2980DD9"/>
    <w:multiLevelType w:val="hybridMultilevel"/>
    <w:tmpl w:val="0D62D996"/>
    <w:lvl w:ilvl="0" w:tplc="1A72D764">
      <w:start w:val="1"/>
      <w:numFmt w:val="decimal"/>
      <w:lvlText w:val="%1."/>
      <w:lvlJc w:val="left"/>
      <w:pPr>
        <w:ind w:left="63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A"/>
    <w:rsid w:val="00021D47"/>
    <w:rsid w:val="0003316E"/>
    <w:rsid w:val="00106C84"/>
    <w:rsid w:val="00393194"/>
    <w:rsid w:val="00597E62"/>
    <w:rsid w:val="00695FCA"/>
    <w:rsid w:val="007A6233"/>
    <w:rsid w:val="00825AE9"/>
    <w:rsid w:val="009B36F3"/>
    <w:rsid w:val="00A42FD8"/>
    <w:rsid w:val="00A47769"/>
    <w:rsid w:val="00C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D8"/>
    <w:pPr>
      <w:ind w:left="720"/>
      <w:contextualSpacing/>
    </w:pPr>
  </w:style>
  <w:style w:type="paragraph" w:styleId="a4">
    <w:name w:val="No Spacing"/>
    <w:link w:val="a5"/>
    <w:qFormat/>
    <w:rsid w:val="00A42FD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42FD8"/>
  </w:style>
  <w:style w:type="paragraph" w:styleId="a6">
    <w:name w:val="Balloon Text"/>
    <w:basedOn w:val="a"/>
    <w:link w:val="a7"/>
    <w:uiPriority w:val="99"/>
    <w:semiHidden/>
    <w:unhideWhenUsed/>
    <w:rsid w:val="00A4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6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D8"/>
    <w:pPr>
      <w:ind w:left="720"/>
      <w:contextualSpacing/>
    </w:pPr>
  </w:style>
  <w:style w:type="paragraph" w:styleId="a4">
    <w:name w:val="No Spacing"/>
    <w:link w:val="a5"/>
    <w:qFormat/>
    <w:rsid w:val="00A42FD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42FD8"/>
  </w:style>
  <w:style w:type="paragraph" w:styleId="a6">
    <w:name w:val="Balloon Text"/>
    <w:basedOn w:val="a"/>
    <w:link w:val="a7"/>
    <w:uiPriority w:val="99"/>
    <w:semiHidden/>
    <w:unhideWhenUsed/>
    <w:rsid w:val="00A4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6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7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2020-10-21T13:31:00Z</dcterms:created>
  <dcterms:modified xsi:type="dcterms:W3CDTF">2023-09-29T08:19:00Z</dcterms:modified>
</cp:coreProperties>
</file>