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2C" w:rsidRPr="00A332B0" w:rsidRDefault="00FD362C" w:rsidP="00FD362C">
      <w:pPr>
        <w:jc w:val="center"/>
        <w:rPr>
          <w:rFonts w:eastAsia="Calibri"/>
          <w:b/>
          <w:sz w:val="24"/>
          <w:szCs w:val="24"/>
        </w:rPr>
      </w:pPr>
      <w:r w:rsidRPr="00A332B0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FD362C" w:rsidRPr="00A332B0" w:rsidRDefault="00FD362C" w:rsidP="00FD362C">
      <w:pPr>
        <w:jc w:val="center"/>
        <w:rPr>
          <w:rFonts w:eastAsia="Calibri"/>
          <w:b/>
          <w:sz w:val="24"/>
          <w:szCs w:val="24"/>
        </w:rPr>
      </w:pPr>
      <w:r w:rsidRPr="00A332B0">
        <w:rPr>
          <w:rFonts w:eastAsia="Calibri"/>
          <w:b/>
          <w:sz w:val="24"/>
          <w:szCs w:val="24"/>
        </w:rPr>
        <w:t>«Малиновская средняя школа»</w:t>
      </w:r>
    </w:p>
    <w:p w:rsidR="00507702" w:rsidRDefault="00507702">
      <w:pPr>
        <w:pStyle w:val="a3"/>
        <w:spacing w:before="8"/>
        <w:jc w:val="left"/>
        <w:rPr>
          <w:sz w:val="1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2"/>
      </w:tblGrid>
      <w:tr w:rsidR="009538DC" w:rsidRPr="00770F05" w:rsidTr="008E427B">
        <w:tc>
          <w:tcPr>
            <w:tcW w:w="5211" w:type="dxa"/>
          </w:tcPr>
          <w:p w:rsidR="009538DC" w:rsidRPr="00770F05" w:rsidRDefault="009538DC" w:rsidP="008E427B">
            <w:pPr>
              <w:rPr>
                <w:bCs/>
                <w:color w:val="000000"/>
              </w:rPr>
            </w:pPr>
            <w:r w:rsidRPr="00770F05">
              <w:rPr>
                <w:bCs/>
                <w:color w:val="000000"/>
              </w:rPr>
              <w:t>СОГЛАСОВАНО</w:t>
            </w:r>
          </w:p>
          <w:p w:rsidR="009538DC" w:rsidRPr="00770F05" w:rsidRDefault="009538DC" w:rsidP="008E427B">
            <w:pPr>
              <w:rPr>
                <w:bCs/>
                <w:color w:val="000000"/>
              </w:rPr>
            </w:pPr>
            <w:r w:rsidRPr="00770F05">
              <w:rPr>
                <w:bCs/>
                <w:color w:val="000000"/>
              </w:rPr>
              <w:t xml:space="preserve">Протокол заседания педагогического </w:t>
            </w:r>
          </w:p>
          <w:p w:rsidR="009538DC" w:rsidRPr="00FD362C" w:rsidRDefault="009538DC" w:rsidP="008E427B">
            <w:pPr>
              <w:rPr>
                <w:b/>
                <w:bCs/>
                <w:color w:val="000000"/>
                <w:u w:val="single"/>
              </w:rPr>
            </w:pPr>
            <w:r w:rsidRPr="00770F05">
              <w:rPr>
                <w:bCs/>
                <w:color w:val="000000"/>
              </w:rPr>
              <w:t>совета №</w:t>
            </w:r>
            <w:r w:rsidRPr="00770F05">
              <w:rPr>
                <w:b/>
                <w:bCs/>
                <w:color w:val="000000"/>
              </w:rPr>
              <w:t xml:space="preserve"> </w:t>
            </w:r>
            <w:r w:rsidR="00FD362C">
              <w:rPr>
                <w:b/>
                <w:bCs/>
                <w:color w:val="000000"/>
                <w:u w:val="single"/>
              </w:rPr>
              <w:t xml:space="preserve"> 1 </w:t>
            </w:r>
          </w:p>
          <w:p w:rsidR="009538DC" w:rsidRPr="00770F05" w:rsidRDefault="009538DC" w:rsidP="00FD362C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от «</w:t>
            </w:r>
            <w:r w:rsidR="00FD362C" w:rsidRPr="00FD362C">
              <w:rPr>
                <w:b/>
                <w:bCs/>
                <w:color w:val="000000"/>
                <w:u w:val="single"/>
              </w:rPr>
              <w:t>30</w:t>
            </w:r>
            <w:r w:rsidRPr="00FD362C">
              <w:rPr>
                <w:bCs/>
                <w:color w:val="000000"/>
                <w:u w:val="single"/>
              </w:rPr>
              <w:t xml:space="preserve">» </w:t>
            </w:r>
            <w:r w:rsidR="00FD362C" w:rsidRPr="00FD362C">
              <w:rPr>
                <w:b/>
                <w:bCs/>
                <w:color w:val="000000"/>
                <w:u w:val="single"/>
              </w:rPr>
              <w:t>августа 2022</w:t>
            </w:r>
            <w:r w:rsidR="00FD362C">
              <w:rPr>
                <w:b/>
                <w:bCs/>
                <w:color w:val="000000"/>
                <w:u w:val="single"/>
              </w:rPr>
              <w:t xml:space="preserve"> </w:t>
            </w:r>
            <w:r w:rsidR="00FD362C" w:rsidRPr="00FD362C">
              <w:rPr>
                <w:b/>
                <w:bCs/>
                <w:color w:val="000000"/>
                <w:u w:val="single"/>
              </w:rPr>
              <w:t>г.</w:t>
            </w:r>
          </w:p>
        </w:tc>
        <w:tc>
          <w:tcPr>
            <w:tcW w:w="4362" w:type="dxa"/>
          </w:tcPr>
          <w:p w:rsidR="00FD362C" w:rsidRPr="00770F05" w:rsidRDefault="00FD362C" w:rsidP="00FD362C">
            <w:pPr>
              <w:rPr>
                <w:b/>
                <w:bCs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331E55" wp14:editId="6D1F7A78">
                  <wp:extent cx="2472855" cy="1652533"/>
                  <wp:effectExtent l="0" t="0" r="3810" b="5080"/>
                  <wp:docPr id="2" name="Рисунок 2" descr="Описание: C:\Users\user\Desktop\img20221109_15284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user\Desktop\img20221109_15284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03" t="19429" r="3365" b="64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000" cy="165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8DC" w:rsidRPr="00770F05" w:rsidRDefault="009538DC" w:rsidP="008E427B">
            <w:pPr>
              <w:rPr>
                <w:b/>
                <w:bCs/>
                <w:color w:val="000000"/>
              </w:rPr>
            </w:pPr>
          </w:p>
        </w:tc>
      </w:tr>
    </w:tbl>
    <w:p w:rsidR="00507702" w:rsidRDefault="00507702">
      <w:pPr>
        <w:jc w:val="center"/>
        <w:rPr>
          <w:sz w:val="28"/>
          <w:szCs w:val="28"/>
        </w:rPr>
      </w:pPr>
    </w:p>
    <w:p w:rsidR="009538DC" w:rsidRDefault="009538DC">
      <w:pPr>
        <w:jc w:val="center"/>
        <w:rPr>
          <w:sz w:val="28"/>
          <w:szCs w:val="28"/>
        </w:rPr>
      </w:pPr>
    </w:p>
    <w:p w:rsidR="009538DC" w:rsidRPr="009538DC" w:rsidRDefault="009538DC" w:rsidP="009538DC">
      <w:pPr>
        <w:spacing w:line="276" w:lineRule="auto"/>
        <w:jc w:val="center"/>
        <w:rPr>
          <w:b/>
          <w:sz w:val="28"/>
          <w:szCs w:val="28"/>
        </w:rPr>
      </w:pPr>
      <w:r w:rsidRPr="009538DC">
        <w:rPr>
          <w:b/>
          <w:sz w:val="28"/>
          <w:szCs w:val="28"/>
        </w:rPr>
        <w:t xml:space="preserve">Положение </w:t>
      </w:r>
    </w:p>
    <w:p w:rsidR="009538DC" w:rsidRPr="009538DC" w:rsidRDefault="009538DC" w:rsidP="009538DC">
      <w:pPr>
        <w:spacing w:line="276" w:lineRule="auto"/>
        <w:jc w:val="center"/>
        <w:rPr>
          <w:b/>
          <w:sz w:val="28"/>
          <w:szCs w:val="28"/>
        </w:rPr>
      </w:pPr>
      <w:r w:rsidRPr="009538DC">
        <w:rPr>
          <w:b/>
          <w:sz w:val="28"/>
          <w:szCs w:val="28"/>
        </w:rPr>
        <w:t xml:space="preserve">об использовании государственных символов </w:t>
      </w:r>
    </w:p>
    <w:p w:rsidR="009538DC" w:rsidRDefault="009538DC" w:rsidP="009538DC">
      <w:pPr>
        <w:spacing w:line="276" w:lineRule="auto"/>
        <w:jc w:val="center"/>
        <w:rPr>
          <w:b/>
          <w:sz w:val="28"/>
          <w:szCs w:val="28"/>
        </w:rPr>
      </w:pPr>
      <w:r w:rsidRPr="009538DC">
        <w:rPr>
          <w:b/>
          <w:sz w:val="28"/>
          <w:szCs w:val="28"/>
        </w:rPr>
        <w:t>в  МБОУ «Малиновская СШ»</w:t>
      </w:r>
    </w:p>
    <w:p w:rsidR="009538DC" w:rsidRDefault="009538DC" w:rsidP="009538DC">
      <w:pPr>
        <w:spacing w:line="276" w:lineRule="auto"/>
        <w:jc w:val="center"/>
        <w:rPr>
          <w:b/>
          <w:sz w:val="28"/>
          <w:szCs w:val="28"/>
        </w:rPr>
      </w:pPr>
    </w:p>
    <w:p w:rsidR="009538DC" w:rsidRPr="009538DC" w:rsidRDefault="009538DC" w:rsidP="009538DC">
      <w:pPr>
        <w:pStyle w:val="1"/>
        <w:spacing w:before="0"/>
        <w:ind w:left="3987" w:firstLine="0"/>
        <w:rPr>
          <w:sz w:val="24"/>
          <w:szCs w:val="24"/>
        </w:rPr>
      </w:pPr>
      <w:r w:rsidRPr="009538DC">
        <w:rPr>
          <w:b w:val="0"/>
          <w:sz w:val="24"/>
          <w:szCs w:val="24"/>
        </w:rPr>
        <w:t>1.</w:t>
      </w:r>
      <w:r w:rsidRPr="009538DC">
        <w:rPr>
          <w:b w:val="0"/>
          <w:spacing w:val="20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Общие</w:t>
      </w:r>
      <w:r w:rsidRPr="009538DC">
        <w:rPr>
          <w:spacing w:val="1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положения</w:t>
      </w:r>
    </w:p>
    <w:p w:rsidR="009538DC" w:rsidRPr="009538DC" w:rsidRDefault="009538DC" w:rsidP="009538DC">
      <w:pPr>
        <w:pStyle w:val="a5"/>
        <w:numPr>
          <w:ilvl w:val="1"/>
          <w:numId w:val="6"/>
        </w:numPr>
        <w:tabs>
          <w:tab w:val="left" w:pos="606"/>
        </w:tabs>
        <w:spacing w:before="0"/>
        <w:jc w:val="both"/>
        <w:rPr>
          <w:sz w:val="24"/>
          <w:szCs w:val="24"/>
        </w:rPr>
      </w:pPr>
      <w:r w:rsidRPr="009538DC">
        <w:rPr>
          <w:w w:val="95"/>
          <w:sz w:val="24"/>
          <w:szCs w:val="24"/>
        </w:rPr>
        <w:t>Положение</w:t>
      </w:r>
      <w:r w:rsidRPr="009538DC">
        <w:rPr>
          <w:spacing w:val="41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об</w:t>
      </w:r>
      <w:r w:rsidRPr="009538DC">
        <w:rPr>
          <w:spacing w:val="35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использовании</w:t>
      </w:r>
      <w:r w:rsidRPr="009538DC">
        <w:rPr>
          <w:spacing w:val="52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государственных</w:t>
      </w:r>
      <w:r w:rsidRPr="009538DC">
        <w:rPr>
          <w:spacing w:val="4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символов</w:t>
      </w:r>
      <w:r w:rsidRPr="009538DC">
        <w:rPr>
          <w:spacing w:val="52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в</w:t>
      </w:r>
      <w:r w:rsidRPr="009538DC">
        <w:rPr>
          <w:spacing w:val="24"/>
          <w:sz w:val="24"/>
          <w:szCs w:val="24"/>
        </w:rPr>
        <w:t xml:space="preserve"> </w:t>
      </w:r>
      <w:proofErr w:type="gramStart"/>
      <w:r w:rsidRPr="009538DC">
        <w:rPr>
          <w:w w:val="95"/>
          <w:sz w:val="24"/>
          <w:szCs w:val="24"/>
        </w:rPr>
        <w:t>M</w:t>
      </w:r>
      <w:proofErr w:type="gramEnd"/>
      <w:r w:rsidRPr="009538DC">
        <w:rPr>
          <w:w w:val="95"/>
          <w:sz w:val="24"/>
          <w:szCs w:val="24"/>
        </w:rPr>
        <w:t>БОУ «Малиновская СШ»</w:t>
      </w:r>
      <w:r w:rsidRPr="009538DC">
        <w:rPr>
          <w:spacing w:val="37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 (далее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Положение) определяет порядок использования (установления, </w:t>
      </w:r>
      <w:r w:rsidRPr="009538DC">
        <w:rPr>
          <w:spacing w:val="-2"/>
          <w:sz w:val="24"/>
          <w:szCs w:val="24"/>
        </w:rPr>
        <w:t>размещения) Государственного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флага Российской Федерации,</w:t>
      </w:r>
      <w:r w:rsidRPr="009538DC">
        <w:rPr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Государственного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 xml:space="preserve">герба </w:t>
      </w:r>
      <w:r w:rsidRPr="009538DC">
        <w:rPr>
          <w:sz w:val="24"/>
          <w:szCs w:val="24"/>
        </w:rPr>
        <w:t>Российской Федерации, а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 исполнения Государственного гимна Российской Федерации в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MБОУ «Малиновская СШ»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(далее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-8"/>
          <w:w w:val="90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образовательная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организация).</w:t>
      </w:r>
    </w:p>
    <w:p w:rsidR="009538DC" w:rsidRPr="009538DC" w:rsidRDefault="009538DC" w:rsidP="009538DC">
      <w:pPr>
        <w:pStyle w:val="a5"/>
        <w:numPr>
          <w:ilvl w:val="1"/>
          <w:numId w:val="6"/>
        </w:numPr>
        <w:tabs>
          <w:tab w:val="left" w:pos="779"/>
        </w:tabs>
        <w:spacing w:before="0"/>
        <w:ind w:left="121" w:right="140" w:firstLine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Государственный флаг Российской Федерации (далее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Флаг) является официальным государственным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символом Российской Федерации.</w:t>
      </w:r>
    </w:p>
    <w:p w:rsidR="009538DC" w:rsidRPr="009538DC" w:rsidRDefault="009538DC" w:rsidP="009538DC">
      <w:pPr>
        <w:pStyle w:val="a3"/>
        <w:ind w:left="117" w:right="133" w:firstLine="3"/>
        <w:rPr>
          <w:sz w:val="24"/>
          <w:szCs w:val="24"/>
        </w:rPr>
      </w:pPr>
      <w:proofErr w:type="gramStart"/>
      <w:r w:rsidRPr="009538DC">
        <w:rPr>
          <w:sz w:val="24"/>
          <w:szCs w:val="24"/>
        </w:rPr>
        <w:t xml:space="preserve">Флаг представляет собой прямоугольное полотнище из трех равновеликих </w:t>
      </w:r>
      <w:r w:rsidRPr="009538DC">
        <w:rPr>
          <w:w w:val="95"/>
          <w:sz w:val="24"/>
          <w:szCs w:val="24"/>
        </w:rPr>
        <w:t>горизонтальных</w:t>
      </w:r>
      <w:r w:rsidRPr="009538DC">
        <w:rPr>
          <w:spacing w:val="-9"/>
          <w:w w:val="95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 xml:space="preserve">полос: верхней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-7"/>
          <w:w w:val="90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 xml:space="preserve">белого, средней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-7"/>
          <w:w w:val="90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 xml:space="preserve">синего и нижней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-3"/>
          <w:w w:val="90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красного цвета.</w:t>
      </w:r>
      <w:proofErr w:type="gramEnd"/>
      <w:r w:rsidRPr="009538DC">
        <w:rPr>
          <w:w w:val="95"/>
          <w:sz w:val="24"/>
          <w:szCs w:val="24"/>
        </w:rPr>
        <w:t xml:space="preserve"> </w:t>
      </w:r>
      <w:r w:rsidRPr="009538DC">
        <w:rPr>
          <w:sz w:val="24"/>
          <w:szCs w:val="24"/>
        </w:rPr>
        <w:t>Отношение ширины флага к его длине 2:3.</w:t>
      </w:r>
    </w:p>
    <w:p w:rsidR="009538DC" w:rsidRPr="009538DC" w:rsidRDefault="009538DC" w:rsidP="009538DC">
      <w:pPr>
        <w:pStyle w:val="a3"/>
        <w:ind w:left="120" w:right="130"/>
        <w:rPr>
          <w:sz w:val="24"/>
          <w:szCs w:val="24"/>
        </w:rPr>
      </w:pPr>
      <w:r w:rsidRPr="009538DC">
        <w:rPr>
          <w:sz w:val="24"/>
          <w:szCs w:val="24"/>
        </w:rPr>
        <w:t>Использование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Флага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с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нарушением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Федерального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конституционного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закона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от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25.12.2000 № 1-ФКЗ «О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Государственном флаге Российской Федерации», а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 надругательство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над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Государственным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флагом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Российской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Федерации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влекут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за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собой ответственность в соответствии с законодательством РФ.</w:t>
      </w:r>
    </w:p>
    <w:p w:rsidR="009538DC" w:rsidRPr="009538DC" w:rsidRDefault="009538DC" w:rsidP="009538DC">
      <w:pPr>
        <w:pStyle w:val="a5"/>
        <w:numPr>
          <w:ilvl w:val="1"/>
          <w:numId w:val="6"/>
        </w:numPr>
        <w:tabs>
          <w:tab w:val="left" w:pos="789"/>
        </w:tabs>
        <w:spacing w:before="0"/>
        <w:ind w:left="121" w:right="140" w:firstLine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 xml:space="preserve">Государственный герб Российской Федерации (далее </w:t>
      </w:r>
      <w:r w:rsidRPr="009538DC">
        <w:rPr>
          <w:w w:val="90"/>
          <w:sz w:val="24"/>
          <w:szCs w:val="24"/>
        </w:rPr>
        <w:t xml:space="preserve">— </w:t>
      </w:r>
      <w:r w:rsidRPr="009538DC">
        <w:rPr>
          <w:sz w:val="24"/>
          <w:szCs w:val="24"/>
        </w:rPr>
        <w:t>Герб) является официальным государственным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символом Российской Федерации.</w:t>
      </w:r>
    </w:p>
    <w:p w:rsidR="009538DC" w:rsidRPr="009538DC" w:rsidRDefault="009538DC" w:rsidP="00770AB2">
      <w:pPr>
        <w:pStyle w:val="a3"/>
        <w:tabs>
          <w:tab w:val="left" w:pos="142"/>
          <w:tab w:val="left" w:pos="1253"/>
          <w:tab w:val="left" w:pos="2213"/>
          <w:tab w:val="left" w:pos="2660"/>
          <w:tab w:val="left" w:pos="3564"/>
          <w:tab w:val="left" w:pos="4152"/>
          <w:tab w:val="left" w:pos="4978"/>
          <w:tab w:val="left" w:pos="6779"/>
          <w:tab w:val="left" w:pos="8199"/>
          <w:tab w:val="left" w:pos="8424"/>
          <w:tab w:val="left" w:pos="9482"/>
          <w:tab w:val="left" w:pos="9519"/>
        </w:tabs>
        <w:ind w:left="119" w:right="136" w:firstLine="1"/>
        <w:jc w:val="left"/>
        <w:rPr>
          <w:sz w:val="24"/>
          <w:szCs w:val="24"/>
        </w:rPr>
      </w:pPr>
      <w:r w:rsidRPr="009538DC">
        <w:rPr>
          <w:spacing w:val="-4"/>
          <w:sz w:val="24"/>
          <w:szCs w:val="24"/>
        </w:rPr>
        <w:t>Герб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представляет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собой</w:t>
      </w:r>
      <w:r w:rsidRPr="009538DC">
        <w:rPr>
          <w:sz w:val="24"/>
          <w:szCs w:val="24"/>
        </w:rPr>
        <w:tab/>
        <w:t>четырехугольный,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с закругленными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нижними</w:t>
      </w:r>
      <w:r w:rsidRPr="009538DC">
        <w:rPr>
          <w:sz w:val="24"/>
          <w:szCs w:val="24"/>
        </w:rPr>
        <w:tab/>
      </w:r>
      <w:r w:rsidRPr="009538DC">
        <w:rPr>
          <w:sz w:val="24"/>
          <w:szCs w:val="24"/>
        </w:rPr>
        <w:tab/>
      </w:r>
      <w:r w:rsidRPr="009538DC">
        <w:rPr>
          <w:spacing w:val="-4"/>
          <w:sz w:val="24"/>
          <w:szCs w:val="24"/>
        </w:rPr>
        <w:t xml:space="preserve">углами, </w:t>
      </w:r>
      <w:r w:rsidRPr="009538DC">
        <w:rPr>
          <w:sz w:val="24"/>
          <w:szCs w:val="24"/>
        </w:rPr>
        <w:t>заостренный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оконечности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красный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геральдический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щит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с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золотым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двуглавым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орлом, поднявшим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вверх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распущенные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крылья.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Орел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увенчан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двумя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малыми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коронами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и над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ними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одной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большой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короной,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соединенными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лентой.</w:t>
      </w:r>
      <w:r w:rsidRPr="009538DC">
        <w:rPr>
          <w:spacing w:val="40"/>
          <w:sz w:val="24"/>
          <w:szCs w:val="24"/>
        </w:rPr>
        <w:t xml:space="preserve"> </w:t>
      </w:r>
      <w:proofErr w:type="gramStart"/>
      <w:r w:rsidRPr="009538DC">
        <w:rPr>
          <w:sz w:val="24"/>
          <w:szCs w:val="24"/>
        </w:rPr>
        <w:t>В правой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лапе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орла скипетр,</w:t>
      </w:r>
      <w:r w:rsidRPr="009538DC">
        <w:rPr>
          <w:spacing w:val="21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левой</w:t>
      </w:r>
      <w:r w:rsidRPr="009538DC">
        <w:rPr>
          <w:spacing w:val="24"/>
          <w:sz w:val="24"/>
          <w:szCs w:val="24"/>
        </w:rPr>
        <w:t xml:space="preserve">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10"/>
          <w:sz w:val="24"/>
          <w:szCs w:val="24"/>
        </w:rPr>
        <w:t xml:space="preserve"> </w:t>
      </w:r>
      <w:r w:rsidRPr="009538DC">
        <w:rPr>
          <w:sz w:val="24"/>
          <w:szCs w:val="24"/>
        </w:rPr>
        <w:t>держава.</w:t>
      </w:r>
      <w:proofErr w:type="gramEnd"/>
      <w:r w:rsidRPr="009538DC">
        <w:rPr>
          <w:spacing w:val="24"/>
          <w:sz w:val="24"/>
          <w:szCs w:val="24"/>
        </w:rPr>
        <w:t xml:space="preserve"> </w:t>
      </w:r>
      <w:r w:rsidRPr="009538DC">
        <w:rPr>
          <w:sz w:val="24"/>
          <w:szCs w:val="24"/>
        </w:rPr>
        <w:t>На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груди</w:t>
      </w:r>
      <w:r w:rsidRPr="009538DC">
        <w:rPr>
          <w:spacing w:val="19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орла,</w:t>
      </w:r>
      <w:r w:rsidRPr="009538DC">
        <w:rPr>
          <w:spacing w:val="17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красном</w:t>
      </w:r>
      <w:r w:rsidRPr="009538DC">
        <w:rPr>
          <w:spacing w:val="22"/>
          <w:sz w:val="24"/>
          <w:szCs w:val="24"/>
        </w:rPr>
        <w:t xml:space="preserve"> </w:t>
      </w:r>
      <w:r w:rsidRPr="009538DC">
        <w:rPr>
          <w:sz w:val="24"/>
          <w:szCs w:val="24"/>
        </w:rPr>
        <w:t>щите,</w:t>
      </w:r>
      <w:r w:rsidRPr="009538DC">
        <w:rPr>
          <w:spacing w:val="19"/>
          <w:sz w:val="24"/>
          <w:szCs w:val="24"/>
        </w:rPr>
        <w:t xml:space="preserve">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13"/>
          <w:sz w:val="24"/>
          <w:szCs w:val="24"/>
        </w:rPr>
        <w:t xml:space="preserve"> </w:t>
      </w:r>
      <w:r w:rsidRPr="009538DC">
        <w:rPr>
          <w:sz w:val="24"/>
          <w:szCs w:val="24"/>
        </w:rPr>
        <w:t>серебряный</w:t>
      </w:r>
      <w:r w:rsidRPr="009538DC">
        <w:rPr>
          <w:spacing w:val="29"/>
          <w:sz w:val="24"/>
          <w:szCs w:val="24"/>
        </w:rPr>
        <w:t xml:space="preserve"> </w:t>
      </w:r>
      <w:r w:rsidRPr="009538DC">
        <w:rPr>
          <w:sz w:val="24"/>
          <w:szCs w:val="24"/>
        </w:rPr>
        <w:t>всадник в синем</w:t>
      </w:r>
      <w:r w:rsidRPr="009538DC">
        <w:rPr>
          <w:sz w:val="24"/>
          <w:szCs w:val="24"/>
        </w:rPr>
        <w:tab/>
      </w:r>
      <w:r w:rsidRPr="009538DC">
        <w:rPr>
          <w:spacing w:val="-4"/>
          <w:sz w:val="24"/>
          <w:szCs w:val="24"/>
        </w:rPr>
        <w:t>плаще</w:t>
      </w:r>
      <w:r w:rsidRPr="009538DC">
        <w:rPr>
          <w:sz w:val="24"/>
          <w:szCs w:val="24"/>
        </w:rPr>
        <w:tab/>
        <w:t>на серебряном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коне,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поражающий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серебряным</w:t>
      </w:r>
      <w:r w:rsidRPr="009538DC">
        <w:rPr>
          <w:sz w:val="24"/>
          <w:szCs w:val="24"/>
        </w:rPr>
        <w:tab/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копьем</w:t>
      </w:r>
      <w:r w:rsidRPr="009538DC">
        <w:rPr>
          <w:sz w:val="24"/>
          <w:szCs w:val="24"/>
        </w:rPr>
        <w:tab/>
      </w:r>
      <w:r w:rsidRPr="009538DC">
        <w:rPr>
          <w:spacing w:val="-2"/>
          <w:w w:val="95"/>
          <w:sz w:val="24"/>
          <w:szCs w:val="24"/>
        </w:rPr>
        <w:t xml:space="preserve">черного </w:t>
      </w:r>
      <w:r w:rsidRPr="009538DC">
        <w:rPr>
          <w:sz w:val="24"/>
          <w:szCs w:val="24"/>
        </w:rPr>
        <w:t>опрокинутого навзничь и попранного конем дракона.</w:t>
      </w:r>
    </w:p>
    <w:p w:rsidR="009538DC" w:rsidRPr="009538DC" w:rsidRDefault="009538DC" w:rsidP="009538DC">
      <w:pPr>
        <w:pStyle w:val="a3"/>
        <w:tabs>
          <w:tab w:val="left" w:pos="3272"/>
          <w:tab w:val="left" w:pos="4911"/>
          <w:tab w:val="left" w:pos="8333"/>
        </w:tabs>
        <w:ind w:left="119" w:right="138" w:firstLine="2"/>
        <w:jc w:val="left"/>
        <w:rPr>
          <w:sz w:val="24"/>
          <w:szCs w:val="24"/>
        </w:rPr>
      </w:pPr>
      <w:r w:rsidRPr="009538DC">
        <w:rPr>
          <w:sz w:val="24"/>
          <w:szCs w:val="24"/>
        </w:rPr>
        <w:t>Воспроизведение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Герба</w:t>
      </w:r>
      <w:r w:rsidRPr="009538DC">
        <w:rPr>
          <w:sz w:val="24"/>
          <w:szCs w:val="24"/>
        </w:rPr>
        <w:tab/>
      </w:r>
      <w:r w:rsidRPr="009538DC">
        <w:rPr>
          <w:spacing w:val="-2"/>
          <w:sz w:val="24"/>
          <w:szCs w:val="24"/>
        </w:rPr>
        <w:t>допускается</w:t>
      </w:r>
      <w:r w:rsidRPr="009538DC">
        <w:rPr>
          <w:sz w:val="24"/>
          <w:szCs w:val="24"/>
        </w:rPr>
        <w:tab/>
        <w:t>без геральдического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щита</w:t>
      </w:r>
      <w:r w:rsidRPr="009538DC">
        <w:rPr>
          <w:sz w:val="24"/>
          <w:szCs w:val="24"/>
        </w:rPr>
        <w:tab/>
        <w:t>(в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виде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главной фигуры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-5"/>
          <w:w w:val="90"/>
          <w:sz w:val="24"/>
          <w:szCs w:val="24"/>
        </w:rPr>
        <w:t xml:space="preserve"> </w:t>
      </w:r>
      <w:r w:rsidRPr="009538DC">
        <w:rPr>
          <w:sz w:val="24"/>
          <w:szCs w:val="24"/>
        </w:rPr>
        <w:t>двуглавого орла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с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атрибутами), а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одноцветном варианте.</w:t>
      </w:r>
    </w:p>
    <w:p w:rsidR="009538DC" w:rsidRPr="009538DC" w:rsidRDefault="009538DC" w:rsidP="009538DC">
      <w:pPr>
        <w:pStyle w:val="a3"/>
        <w:ind w:left="120" w:right="131"/>
        <w:rPr>
          <w:sz w:val="24"/>
          <w:szCs w:val="24"/>
        </w:rPr>
      </w:pPr>
      <w:r w:rsidRPr="009538DC">
        <w:rPr>
          <w:sz w:val="24"/>
          <w:szCs w:val="24"/>
        </w:rPr>
        <w:t>Использование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Герба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с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нарушением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Федерального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конституционного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закона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от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25.12.2000 № 2-ФКЗ «О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Государственном гербе Российской Федерации», а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 надругательство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над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Государственным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гербом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Российской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Федерации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влечет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за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собой ответственность в соответствии с законодательством РФ.</w:t>
      </w:r>
    </w:p>
    <w:p w:rsidR="009538DC" w:rsidRPr="009538DC" w:rsidRDefault="009538DC" w:rsidP="009538DC">
      <w:pPr>
        <w:pStyle w:val="a5"/>
        <w:numPr>
          <w:ilvl w:val="1"/>
          <w:numId w:val="6"/>
        </w:numPr>
        <w:tabs>
          <w:tab w:val="left" w:pos="770"/>
        </w:tabs>
        <w:spacing w:before="0"/>
        <w:ind w:left="121" w:right="140" w:firstLine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Государственный гимн Российской Федерации (далее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Гимн) является официальным </w:t>
      </w:r>
      <w:r w:rsidRPr="009538DC">
        <w:rPr>
          <w:sz w:val="24"/>
          <w:szCs w:val="24"/>
        </w:rPr>
        <w:lastRenderedPageBreak/>
        <w:t>государственным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символом Российской Федерации.</w:t>
      </w:r>
    </w:p>
    <w:p w:rsidR="009538DC" w:rsidRPr="009538DC" w:rsidRDefault="009538DC" w:rsidP="009538DC">
      <w:pPr>
        <w:pStyle w:val="a3"/>
        <w:ind w:left="120" w:right="130"/>
        <w:rPr>
          <w:sz w:val="24"/>
          <w:szCs w:val="24"/>
        </w:rPr>
      </w:pPr>
      <w:r w:rsidRPr="009538DC">
        <w:rPr>
          <w:sz w:val="24"/>
          <w:szCs w:val="24"/>
        </w:rPr>
        <w:t>Гимн представляет собой музыкально-поэтическое произведение. Гимн может исполняться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оркестровом,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хоровом,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оркестрово-хоровом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либо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ином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вокальном и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инструментальном</w:t>
      </w:r>
      <w:r w:rsidRPr="009538DC">
        <w:rPr>
          <w:spacing w:val="79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варианте.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 этом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могут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использоваться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средства</w:t>
      </w:r>
      <w:r w:rsidRPr="009538DC">
        <w:rPr>
          <w:spacing w:val="80"/>
          <w:w w:val="150"/>
          <w:sz w:val="24"/>
          <w:szCs w:val="24"/>
        </w:rPr>
        <w:t xml:space="preserve"> </w:t>
      </w:r>
      <w:proofErr w:type="spellStart"/>
      <w:r w:rsidRPr="009538DC">
        <w:rPr>
          <w:sz w:val="24"/>
          <w:szCs w:val="24"/>
        </w:rPr>
        <w:t>звуко</w:t>
      </w:r>
      <w:proofErr w:type="spellEnd"/>
      <w:r w:rsidRPr="009538DC">
        <w:rPr>
          <w:sz w:val="24"/>
          <w:szCs w:val="24"/>
        </w:rPr>
        <w:t>- и видеозаписи, а также средства теле- и радиотрансляции.</w:t>
      </w:r>
    </w:p>
    <w:p w:rsidR="009538DC" w:rsidRPr="009538DC" w:rsidRDefault="009538DC" w:rsidP="009538DC">
      <w:pPr>
        <w:pStyle w:val="a3"/>
        <w:ind w:left="120" w:right="136"/>
        <w:rPr>
          <w:sz w:val="24"/>
          <w:szCs w:val="24"/>
        </w:rPr>
      </w:pPr>
      <w:r w:rsidRPr="009538DC">
        <w:rPr>
          <w:sz w:val="24"/>
          <w:szCs w:val="24"/>
        </w:rPr>
        <w:t>Гимн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должен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исполняться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точном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соответствии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с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музыкальной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редакцией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текстом, </w:t>
      </w:r>
      <w:proofErr w:type="gramStart"/>
      <w:r w:rsidRPr="009538DC">
        <w:rPr>
          <w:sz w:val="24"/>
          <w:szCs w:val="24"/>
        </w:rPr>
        <w:t>утвержденными</w:t>
      </w:r>
      <w:proofErr w:type="gramEnd"/>
      <w:r w:rsidRPr="009538DC">
        <w:rPr>
          <w:spacing w:val="5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Федеральным</w:t>
      </w:r>
      <w:r w:rsidRPr="009538DC">
        <w:rPr>
          <w:spacing w:val="79"/>
          <w:sz w:val="24"/>
          <w:szCs w:val="24"/>
        </w:rPr>
        <w:t xml:space="preserve"> </w:t>
      </w:r>
      <w:r w:rsidRPr="009538DC">
        <w:rPr>
          <w:sz w:val="24"/>
          <w:szCs w:val="24"/>
        </w:rPr>
        <w:t>конституционным</w:t>
      </w:r>
      <w:r w:rsidRPr="009538DC">
        <w:rPr>
          <w:spacing w:val="60"/>
          <w:sz w:val="24"/>
          <w:szCs w:val="24"/>
        </w:rPr>
        <w:t xml:space="preserve"> </w:t>
      </w:r>
      <w:r w:rsidRPr="009538DC">
        <w:rPr>
          <w:sz w:val="24"/>
          <w:szCs w:val="24"/>
        </w:rPr>
        <w:t>законом</w:t>
      </w:r>
      <w:r w:rsidRPr="009538DC">
        <w:rPr>
          <w:spacing w:val="71"/>
          <w:sz w:val="24"/>
          <w:szCs w:val="24"/>
        </w:rPr>
        <w:t xml:space="preserve"> </w:t>
      </w:r>
      <w:r w:rsidRPr="009538DC">
        <w:rPr>
          <w:sz w:val="24"/>
          <w:szCs w:val="24"/>
        </w:rPr>
        <w:t>от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25.12.2000</w:t>
      </w:r>
      <w:r w:rsidRPr="009538DC">
        <w:rPr>
          <w:spacing w:val="76"/>
          <w:sz w:val="24"/>
          <w:szCs w:val="24"/>
        </w:rPr>
        <w:t xml:space="preserve"> </w:t>
      </w:r>
      <w:r w:rsidRPr="009538DC">
        <w:rPr>
          <w:sz w:val="24"/>
          <w:szCs w:val="24"/>
        </w:rPr>
        <w:t>№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3-</w:t>
      </w:r>
      <w:r w:rsidRPr="009538DC">
        <w:rPr>
          <w:spacing w:val="-5"/>
          <w:sz w:val="24"/>
          <w:szCs w:val="24"/>
        </w:rPr>
        <w:t>ФКЗ</w:t>
      </w:r>
    </w:p>
    <w:p w:rsidR="009538DC" w:rsidRPr="009538DC" w:rsidRDefault="009538DC" w:rsidP="009538DC">
      <w:pPr>
        <w:pStyle w:val="a3"/>
        <w:ind w:left="122"/>
        <w:rPr>
          <w:sz w:val="24"/>
          <w:szCs w:val="24"/>
        </w:rPr>
      </w:pPr>
      <w:r w:rsidRPr="009538DC">
        <w:rPr>
          <w:spacing w:val="-2"/>
          <w:sz w:val="24"/>
          <w:szCs w:val="24"/>
        </w:rPr>
        <w:t>«О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Государственном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гимне</w:t>
      </w:r>
      <w:r w:rsidRPr="009538DC">
        <w:rPr>
          <w:spacing w:val="1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Российской</w:t>
      </w:r>
      <w:r w:rsidRPr="009538DC">
        <w:rPr>
          <w:spacing w:val="11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Федерации».</w:t>
      </w:r>
    </w:p>
    <w:p w:rsidR="009538DC" w:rsidRPr="009538DC" w:rsidRDefault="009538DC" w:rsidP="009538DC">
      <w:pPr>
        <w:pStyle w:val="a3"/>
        <w:jc w:val="left"/>
        <w:rPr>
          <w:sz w:val="24"/>
          <w:szCs w:val="24"/>
        </w:rPr>
      </w:pPr>
    </w:p>
    <w:p w:rsidR="009538DC" w:rsidRPr="009538DC" w:rsidRDefault="009538DC" w:rsidP="009538DC">
      <w:pPr>
        <w:pStyle w:val="1"/>
        <w:numPr>
          <w:ilvl w:val="2"/>
          <w:numId w:val="6"/>
        </w:numPr>
        <w:tabs>
          <w:tab w:val="left" w:pos="4016"/>
        </w:tabs>
        <w:spacing w:before="0"/>
        <w:rPr>
          <w:sz w:val="24"/>
          <w:szCs w:val="24"/>
        </w:rPr>
      </w:pPr>
      <w:r w:rsidRPr="009538DC">
        <w:rPr>
          <w:w w:val="95"/>
          <w:sz w:val="24"/>
          <w:szCs w:val="24"/>
        </w:rPr>
        <w:t>Использование</w:t>
      </w:r>
      <w:r w:rsidRPr="009538DC">
        <w:rPr>
          <w:spacing w:val="63"/>
          <w:sz w:val="24"/>
          <w:szCs w:val="24"/>
        </w:rPr>
        <w:t xml:space="preserve"> </w:t>
      </w:r>
      <w:r w:rsidRPr="009538DC">
        <w:rPr>
          <w:spacing w:val="-2"/>
          <w:w w:val="95"/>
          <w:sz w:val="24"/>
          <w:szCs w:val="24"/>
        </w:rPr>
        <w:t>Флага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693"/>
        </w:tabs>
        <w:spacing w:before="0"/>
        <w:ind w:right="146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Флаг вывешивается постоянно на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здани</w:t>
      </w:r>
      <w:r>
        <w:rPr>
          <w:sz w:val="24"/>
          <w:szCs w:val="24"/>
        </w:rPr>
        <w:t>и</w:t>
      </w:r>
      <w:r w:rsidRPr="009538DC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ой</w:t>
      </w:r>
      <w:r w:rsidRPr="009538DC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9538DC">
        <w:rPr>
          <w:spacing w:val="-2"/>
          <w:w w:val="95"/>
          <w:sz w:val="24"/>
          <w:szCs w:val="24"/>
        </w:rPr>
        <w:t>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597"/>
        </w:tabs>
        <w:spacing w:before="0"/>
        <w:ind w:right="114" w:firstLine="0"/>
        <w:jc w:val="both"/>
        <w:rPr>
          <w:sz w:val="24"/>
          <w:szCs w:val="24"/>
        </w:rPr>
      </w:pPr>
      <w:r w:rsidRPr="009538DC">
        <w:rPr>
          <w:spacing w:val="-2"/>
          <w:sz w:val="24"/>
          <w:szCs w:val="24"/>
        </w:rPr>
        <w:t>Флаг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может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быть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поднят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(установлен)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во время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 xml:space="preserve">торжественных мероприятий. Флаг </w:t>
      </w:r>
      <w:r w:rsidRPr="009538DC">
        <w:rPr>
          <w:sz w:val="24"/>
          <w:szCs w:val="24"/>
        </w:rPr>
        <w:t>поднимается (устанавливается) во время массовых мероприятий (в том числе спортивных и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физкультурно-оздоровительных), проводимых образовательн</w:t>
      </w:r>
      <w:r>
        <w:rPr>
          <w:sz w:val="24"/>
          <w:szCs w:val="24"/>
        </w:rPr>
        <w:t>ой</w:t>
      </w:r>
      <w:r w:rsidRPr="009538DC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9538DC">
        <w:rPr>
          <w:sz w:val="24"/>
          <w:szCs w:val="24"/>
        </w:rPr>
        <w:t>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760"/>
        </w:tabs>
        <w:spacing w:before="0"/>
        <w:ind w:right="124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Каждая учебная неделя начинается с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торжественной линейки, на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которой происходит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поднятие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прослушивание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Гимна.</w:t>
      </w:r>
      <w:r w:rsidRPr="009538DC">
        <w:rPr>
          <w:spacing w:val="80"/>
          <w:sz w:val="24"/>
          <w:szCs w:val="24"/>
        </w:rPr>
        <w:t xml:space="preserve"> 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837"/>
        </w:tabs>
        <w:spacing w:before="0"/>
        <w:ind w:right="119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Подъем Флага осуществляется по команде директора образовательной организации</w:t>
      </w:r>
      <w:r w:rsidRPr="009538DC">
        <w:rPr>
          <w:spacing w:val="80"/>
          <w:sz w:val="24"/>
          <w:szCs w:val="24"/>
        </w:rPr>
        <w:t xml:space="preserve">   </w:t>
      </w:r>
      <w:r w:rsidRPr="009538DC">
        <w:rPr>
          <w:sz w:val="24"/>
          <w:szCs w:val="24"/>
        </w:rPr>
        <w:t>или ведущего</w:t>
      </w:r>
      <w:r w:rsidRPr="009538DC">
        <w:rPr>
          <w:spacing w:val="80"/>
          <w:sz w:val="24"/>
          <w:szCs w:val="24"/>
        </w:rPr>
        <w:t xml:space="preserve">   </w:t>
      </w:r>
      <w:r w:rsidRPr="009538DC">
        <w:rPr>
          <w:sz w:val="24"/>
          <w:szCs w:val="24"/>
        </w:rPr>
        <w:t>мероприятия</w:t>
      </w:r>
      <w:r w:rsidRPr="009538DC">
        <w:rPr>
          <w:spacing w:val="26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</w:t>
      </w:r>
      <w:r w:rsidRPr="009538DC">
        <w:rPr>
          <w:spacing w:val="80"/>
          <w:sz w:val="24"/>
          <w:szCs w:val="24"/>
        </w:rPr>
        <w:t xml:space="preserve">   </w:t>
      </w:r>
      <w:r w:rsidRPr="009538DC">
        <w:rPr>
          <w:sz w:val="24"/>
          <w:szCs w:val="24"/>
        </w:rPr>
        <w:t>построении</w:t>
      </w:r>
      <w:r w:rsidRPr="009538DC">
        <w:rPr>
          <w:spacing w:val="80"/>
          <w:sz w:val="24"/>
          <w:szCs w:val="24"/>
        </w:rPr>
        <w:t xml:space="preserve">   </w:t>
      </w:r>
      <w:proofErr w:type="gramStart"/>
      <w:r w:rsidRPr="009538DC">
        <w:rPr>
          <w:sz w:val="24"/>
          <w:szCs w:val="24"/>
        </w:rPr>
        <w:t>обучающихся</w:t>
      </w:r>
      <w:proofErr w:type="gramEnd"/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администрации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образовательной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 в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соответствии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с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Регламентом, изложенным в приложении 1 к Положению.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762"/>
        </w:tabs>
        <w:spacing w:before="0"/>
        <w:ind w:left="121" w:right="119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 xml:space="preserve">Для подъема Флага руководитель образовательной организации </w:t>
      </w:r>
      <w:r w:rsidR="000D10D6" w:rsidRPr="009538DC">
        <w:rPr>
          <w:sz w:val="24"/>
          <w:szCs w:val="24"/>
        </w:rPr>
        <w:t>или ведущ</w:t>
      </w:r>
      <w:r w:rsidR="000D10D6">
        <w:rPr>
          <w:sz w:val="24"/>
          <w:szCs w:val="24"/>
        </w:rPr>
        <w:t>ей</w:t>
      </w:r>
      <w:r w:rsidR="000D10D6" w:rsidRPr="009538DC">
        <w:rPr>
          <w:spacing w:val="80"/>
          <w:sz w:val="24"/>
          <w:szCs w:val="24"/>
        </w:rPr>
        <w:t xml:space="preserve">   </w:t>
      </w:r>
      <w:r w:rsidR="000D10D6" w:rsidRPr="009538DC">
        <w:rPr>
          <w:sz w:val="24"/>
          <w:szCs w:val="24"/>
        </w:rPr>
        <w:t>мероприятия</w:t>
      </w:r>
      <w:r w:rsidR="000D10D6" w:rsidRPr="009538DC">
        <w:rPr>
          <w:spacing w:val="26"/>
          <w:sz w:val="24"/>
          <w:szCs w:val="24"/>
        </w:rPr>
        <w:t xml:space="preserve"> </w:t>
      </w:r>
      <w:r w:rsidRPr="009538DC">
        <w:rPr>
          <w:sz w:val="24"/>
          <w:szCs w:val="24"/>
        </w:rPr>
        <w:t>назначает знаменщиков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и ассистентов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из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обучающихся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работников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образовательной организации, проявивших выдающиеся</w:t>
      </w:r>
      <w:r w:rsidRPr="009538DC">
        <w:rPr>
          <w:spacing w:val="25"/>
          <w:sz w:val="24"/>
          <w:szCs w:val="24"/>
        </w:rPr>
        <w:t xml:space="preserve"> </w:t>
      </w:r>
      <w:r w:rsidRPr="009538DC">
        <w:rPr>
          <w:sz w:val="24"/>
          <w:szCs w:val="24"/>
        </w:rPr>
        <w:t>успехи в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разных сферах деятельности.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640"/>
        </w:tabs>
        <w:spacing w:before="0"/>
        <w:ind w:left="119" w:right="143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Флаг поднимается на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мачте (флагштоке). Мачта (флагшток) установлена вблизи здания образовательной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 или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помещении образовательной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 в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месте, обеспечивающем лучшую видимость Флага 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возможность построения </w:t>
      </w:r>
      <w:proofErr w:type="gramStart"/>
      <w:r w:rsidRPr="009538DC">
        <w:rPr>
          <w:sz w:val="24"/>
          <w:szCs w:val="24"/>
        </w:rPr>
        <w:t>обучающихся</w:t>
      </w:r>
      <w:proofErr w:type="gramEnd"/>
      <w:r w:rsidRPr="009538DC">
        <w:rPr>
          <w:sz w:val="24"/>
          <w:szCs w:val="24"/>
        </w:rPr>
        <w:t xml:space="preserve"> и административного персонала.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606"/>
        </w:tabs>
        <w:spacing w:before="0"/>
        <w:ind w:left="605" w:hanging="486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Полотнище</w:t>
      </w:r>
      <w:r w:rsidRPr="009538DC">
        <w:rPr>
          <w:spacing w:val="1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имеет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длину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1,0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м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ширину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1,5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pacing w:val="-5"/>
          <w:sz w:val="24"/>
          <w:szCs w:val="24"/>
        </w:rPr>
        <w:t>м.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865"/>
        </w:tabs>
        <w:spacing w:before="0"/>
        <w:ind w:left="119" w:right="141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 xml:space="preserve">Спуск Флага производится </w:t>
      </w:r>
      <w:proofErr w:type="gramStart"/>
      <w:r w:rsidRPr="009538DC">
        <w:rPr>
          <w:sz w:val="24"/>
          <w:szCs w:val="24"/>
        </w:rPr>
        <w:t>дежурным</w:t>
      </w:r>
      <w:proofErr w:type="gramEnd"/>
      <w:r w:rsidRPr="009538DC">
        <w:rPr>
          <w:sz w:val="24"/>
          <w:szCs w:val="24"/>
        </w:rPr>
        <w:t xml:space="preserve"> обучающимся или работником образовательной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конце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рабочего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дня</w:t>
      </w:r>
      <w:r w:rsidRPr="009538DC">
        <w:rPr>
          <w:spacing w:val="79"/>
          <w:sz w:val="24"/>
          <w:szCs w:val="24"/>
        </w:rPr>
        <w:t xml:space="preserve"> </w:t>
      </w:r>
      <w:r w:rsidRPr="009538DC">
        <w:rPr>
          <w:sz w:val="24"/>
          <w:szCs w:val="24"/>
        </w:rPr>
        <w:t>или в</w:t>
      </w:r>
      <w:r w:rsidRPr="009538DC">
        <w:rPr>
          <w:spacing w:val="68"/>
          <w:sz w:val="24"/>
          <w:szCs w:val="24"/>
        </w:rPr>
        <w:t xml:space="preserve"> </w:t>
      </w:r>
      <w:r w:rsidRPr="009538DC">
        <w:rPr>
          <w:sz w:val="24"/>
          <w:szCs w:val="24"/>
        </w:rPr>
        <w:t>конце</w:t>
      </w:r>
      <w:r w:rsidRPr="009538DC">
        <w:rPr>
          <w:spacing w:val="78"/>
          <w:sz w:val="24"/>
          <w:szCs w:val="24"/>
        </w:rPr>
        <w:t xml:space="preserve"> </w:t>
      </w:r>
      <w:r w:rsidRPr="009538DC">
        <w:rPr>
          <w:sz w:val="24"/>
          <w:szCs w:val="24"/>
        </w:rPr>
        <w:t>учебной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недели.</w:t>
      </w:r>
    </w:p>
    <w:p w:rsidR="009538DC" w:rsidRPr="000D10D6" w:rsidRDefault="009538DC" w:rsidP="009538DC">
      <w:pPr>
        <w:pStyle w:val="a5"/>
        <w:numPr>
          <w:ilvl w:val="1"/>
          <w:numId w:val="5"/>
        </w:numPr>
        <w:tabs>
          <w:tab w:val="left" w:pos="990"/>
        </w:tabs>
        <w:spacing w:before="0"/>
        <w:ind w:left="750" w:right="119" w:hanging="631"/>
        <w:jc w:val="both"/>
        <w:rPr>
          <w:sz w:val="24"/>
          <w:szCs w:val="24"/>
        </w:rPr>
      </w:pPr>
      <w:proofErr w:type="gramStart"/>
      <w:r w:rsidRPr="000D10D6">
        <w:rPr>
          <w:sz w:val="24"/>
          <w:szCs w:val="24"/>
        </w:rPr>
        <w:t>Контроль за</w:t>
      </w:r>
      <w:proofErr w:type="gramEnd"/>
      <w:r w:rsidRPr="000D10D6">
        <w:rPr>
          <w:sz w:val="24"/>
          <w:szCs w:val="24"/>
        </w:rPr>
        <w:t xml:space="preserve"> состоянием Флага еже</w:t>
      </w:r>
      <w:r w:rsidR="000D10D6" w:rsidRPr="000D10D6">
        <w:rPr>
          <w:sz w:val="24"/>
          <w:szCs w:val="24"/>
        </w:rPr>
        <w:t>месячно</w:t>
      </w:r>
      <w:r w:rsidRPr="000D10D6">
        <w:rPr>
          <w:sz w:val="24"/>
          <w:szCs w:val="24"/>
        </w:rPr>
        <w:t xml:space="preserve"> осуществляет ответственный</w:t>
      </w:r>
      <w:r w:rsidRPr="000D10D6">
        <w:rPr>
          <w:spacing w:val="40"/>
          <w:sz w:val="24"/>
          <w:szCs w:val="24"/>
        </w:rPr>
        <w:t xml:space="preserve"> </w:t>
      </w:r>
      <w:r w:rsidRPr="000D10D6">
        <w:rPr>
          <w:sz w:val="24"/>
          <w:szCs w:val="24"/>
        </w:rPr>
        <w:t>за</w:t>
      </w:r>
      <w:r w:rsidRPr="000D10D6">
        <w:rPr>
          <w:spacing w:val="-12"/>
          <w:sz w:val="24"/>
          <w:szCs w:val="24"/>
        </w:rPr>
        <w:t xml:space="preserve"> </w:t>
      </w:r>
      <w:r w:rsidRPr="000D10D6">
        <w:rPr>
          <w:sz w:val="24"/>
          <w:szCs w:val="24"/>
        </w:rPr>
        <w:t>хранение</w:t>
      </w:r>
      <w:r w:rsidRPr="000D10D6">
        <w:rPr>
          <w:spacing w:val="40"/>
          <w:sz w:val="24"/>
          <w:szCs w:val="24"/>
        </w:rPr>
        <w:t xml:space="preserve"> </w:t>
      </w:r>
      <w:r w:rsidR="000D10D6" w:rsidRPr="000D10D6">
        <w:rPr>
          <w:sz w:val="24"/>
          <w:szCs w:val="24"/>
        </w:rPr>
        <w:t>Флага</w:t>
      </w:r>
      <w:r w:rsidRPr="000D10D6">
        <w:rPr>
          <w:sz w:val="24"/>
          <w:szCs w:val="24"/>
        </w:rPr>
        <w:t>.</w:t>
      </w:r>
      <w:r w:rsidRPr="000D10D6">
        <w:rPr>
          <w:spacing w:val="40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В</w:t>
      </w:r>
      <w:r w:rsidRPr="000D10D6">
        <w:rPr>
          <w:spacing w:val="-15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случае повреждения</w:t>
      </w:r>
      <w:r w:rsidRPr="000D10D6">
        <w:rPr>
          <w:spacing w:val="5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Флаг</w:t>
      </w:r>
      <w:r w:rsidRPr="000D10D6">
        <w:rPr>
          <w:spacing w:val="-5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должен быть</w:t>
      </w:r>
      <w:r w:rsidRPr="000D10D6">
        <w:rPr>
          <w:spacing w:val="-7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немедленно</w:t>
      </w:r>
      <w:r w:rsidRPr="000D10D6">
        <w:rPr>
          <w:spacing w:val="4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заменен</w:t>
      </w:r>
      <w:r w:rsidRPr="000D10D6">
        <w:rPr>
          <w:spacing w:val="-5"/>
          <w:sz w:val="24"/>
          <w:szCs w:val="24"/>
        </w:rPr>
        <w:t xml:space="preserve"> </w:t>
      </w:r>
      <w:r w:rsidRPr="000D10D6">
        <w:rPr>
          <w:spacing w:val="-2"/>
          <w:sz w:val="24"/>
          <w:szCs w:val="24"/>
        </w:rPr>
        <w:t>запасным.</w:t>
      </w:r>
    </w:p>
    <w:p w:rsidR="009538DC" w:rsidRPr="009538DC" w:rsidRDefault="009538DC" w:rsidP="009538DC">
      <w:pPr>
        <w:pStyle w:val="a5"/>
        <w:numPr>
          <w:ilvl w:val="1"/>
          <w:numId w:val="5"/>
        </w:numPr>
        <w:tabs>
          <w:tab w:val="left" w:pos="885"/>
        </w:tabs>
        <w:spacing w:before="0"/>
        <w:ind w:left="119" w:right="128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Во время церемоний и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мероприятий для создания особой торжественной атмосферы</w:t>
      </w:r>
      <w:r w:rsidRPr="009538DC">
        <w:rPr>
          <w:spacing w:val="37"/>
          <w:sz w:val="24"/>
          <w:szCs w:val="24"/>
        </w:rPr>
        <w:t xml:space="preserve"> </w:t>
      </w:r>
      <w:r w:rsidRPr="009538DC">
        <w:rPr>
          <w:sz w:val="24"/>
          <w:szCs w:val="24"/>
        </w:rPr>
        <w:t>может</w:t>
      </w:r>
      <w:r w:rsidRPr="009538DC">
        <w:rPr>
          <w:spacing w:val="31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использоваться ритуал</w:t>
      </w:r>
      <w:r w:rsidRPr="009538DC">
        <w:rPr>
          <w:spacing w:val="34"/>
          <w:sz w:val="24"/>
          <w:szCs w:val="24"/>
        </w:rPr>
        <w:t xml:space="preserve"> </w:t>
      </w:r>
      <w:r w:rsidRPr="009538DC">
        <w:rPr>
          <w:sz w:val="24"/>
          <w:szCs w:val="24"/>
        </w:rPr>
        <w:t>вноса</w:t>
      </w:r>
      <w:r w:rsidRPr="009538DC">
        <w:rPr>
          <w:spacing w:val="26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выноса</w:t>
      </w:r>
      <w:r w:rsidRPr="009538DC">
        <w:rPr>
          <w:spacing w:val="28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31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знаменной</w:t>
      </w:r>
      <w:r w:rsidRPr="009538DC">
        <w:rPr>
          <w:spacing w:val="38"/>
          <w:sz w:val="24"/>
          <w:szCs w:val="24"/>
        </w:rPr>
        <w:t xml:space="preserve"> </w:t>
      </w:r>
      <w:r w:rsidRPr="009538DC">
        <w:rPr>
          <w:sz w:val="24"/>
          <w:szCs w:val="24"/>
        </w:rPr>
        <w:t>группой в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количестве</w:t>
      </w:r>
      <w:r w:rsidRPr="009538DC">
        <w:rPr>
          <w:spacing w:val="78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четырех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человек: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руководителя</w:t>
      </w:r>
      <w:r w:rsidRPr="009538DC">
        <w:rPr>
          <w:spacing w:val="78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трех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ассистентов,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соответствии с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Регламентом, изложенным в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приложении 2 к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Положению. Персональный состав знаменной группы устанавливает директор образовательной организации или его </w:t>
      </w:r>
      <w:r w:rsidRPr="009538DC">
        <w:rPr>
          <w:spacing w:val="-2"/>
          <w:sz w:val="24"/>
          <w:szCs w:val="24"/>
        </w:rPr>
        <w:t>заместитель.</w:t>
      </w:r>
    </w:p>
    <w:p w:rsidR="009538DC" w:rsidRPr="000D10D6" w:rsidRDefault="009538DC" w:rsidP="000D10D6">
      <w:pPr>
        <w:pStyle w:val="a5"/>
        <w:numPr>
          <w:ilvl w:val="1"/>
          <w:numId w:val="5"/>
        </w:numPr>
        <w:tabs>
          <w:tab w:val="left" w:pos="741"/>
        </w:tabs>
        <w:spacing w:before="0"/>
        <w:ind w:left="117" w:right="139" w:firstLine="2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В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дни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траура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верхней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части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древка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крепится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черная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лента,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длина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которой равна длине полотнища Флага. Флаг,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поднятый на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мачте (флагштоке), приспускается до половины высоты мачты (флагштока).</w:t>
      </w:r>
    </w:p>
    <w:p w:rsidR="000D10D6" w:rsidRPr="009538DC" w:rsidRDefault="000D10D6" w:rsidP="000D10D6">
      <w:pPr>
        <w:pStyle w:val="a5"/>
        <w:numPr>
          <w:ilvl w:val="1"/>
          <w:numId w:val="5"/>
        </w:numPr>
        <w:tabs>
          <w:tab w:val="left" w:pos="899"/>
        </w:tabs>
        <w:spacing w:before="0"/>
        <w:ind w:left="117" w:right="128" w:firstLine="2"/>
        <w:jc w:val="both"/>
        <w:rPr>
          <w:sz w:val="24"/>
          <w:szCs w:val="24"/>
        </w:rPr>
      </w:pPr>
      <w:proofErr w:type="gramStart"/>
      <w:r w:rsidRPr="009538DC">
        <w:rPr>
          <w:sz w:val="24"/>
          <w:szCs w:val="24"/>
        </w:rPr>
        <w:t>При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одновременном подъеме (размещении) Флага и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 субъекта РФ, муниципального образования, общественного объединения или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 Флаг располагается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с левой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стороны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от другого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флага,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если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стоять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к ним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лицом; при одновременном подъеме (размещении) нечетного числа флагов Флаг располагается в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центре, а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при подъеме (размещении) четного числа флагов (но более двух) </w:t>
      </w:r>
      <w:r w:rsidRPr="009538DC">
        <w:rPr>
          <w:w w:val="90"/>
          <w:sz w:val="24"/>
          <w:szCs w:val="24"/>
        </w:rPr>
        <w:t xml:space="preserve">— </w:t>
      </w:r>
      <w:r w:rsidRPr="009538DC">
        <w:rPr>
          <w:sz w:val="24"/>
          <w:szCs w:val="24"/>
        </w:rPr>
        <w:t>левее центра.</w:t>
      </w:r>
      <w:proofErr w:type="gramEnd"/>
    </w:p>
    <w:p w:rsidR="000D10D6" w:rsidRDefault="000D10D6" w:rsidP="000D10D6">
      <w:pPr>
        <w:pStyle w:val="a5"/>
        <w:numPr>
          <w:ilvl w:val="1"/>
          <w:numId w:val="5"/>
        </w:numPr>
        <w:tabs>
          <w:tab w:val="left" w:pos="750"/>
        </w:tabs>
        <w:spacing w:before="0"/>
        <w:ind w:right="134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одновременном подъеме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(размещении) Флага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других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флагов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размер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 субъекта РФ, муниципального образования, общественного объединения либо предприятия,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учреждения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или организации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не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может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превышать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размер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Флага, а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высота подъема Флага не может быть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меньше высоты подъема других флагов.</w:t>
      </w:r>
    </w:p>
    <w:p w:rsidR="000D10D6" w:rsidRPr="009538DC" w:rsidRDefault="000D10D6" w:rsidP="000D10D6">
      <w:pPr>
        <w:pStyle w:val="a5"/>
        <w:tabs>
          <w:tab w:val="left" w:pos="750"/>
        </w:tabs>
        <w:spacing w:before="0"/>
        <w:ind w:right="134"/>
        <w:jc w:val="left"/>
        <w:rPr>
          <w:sz w:val="24"/>
          <w:szCs w:val="24"/>
        </w:rPr>
      </w:pPr>
    </w:p>
    <w:p w:rsidR="000D10D6" w:rsidRPr="009538DC" w:rsidRDefault="000D10D6" w:rsidP="000D10D6">
      <w:pPr>
        <w:pStyle w:val="1"/>
        <w:numPr>
          <w:ilvl w:val="2"/>
          <w:numId w:val="6"/>
        </w:numPr>
        <w:tabs>
          <w:tab w:val="left" w:pos="4006"/>
        </w:tabs>
        <w:spacing w:before="0"/>
        <w:ind w:left="4005" w:hanging="284"/>
        <w:jc w:val="both"/>
        <w:rPr>
          <w:sz w:val="24"/>
          <w:szCs w:val="24"/>
        </w:rPr>
      </w:pPr>
      <w:r w:rsidRPr="009538DC">
        <w:rPr>
          <w:w w:val="95"/>
          <w:sz w:val="24"/>
          <w:szCs w:val="24"/>
        </w:rPr>
        <w:lastRenderedPageBreak/>
        <w:t>Использование</w:t>
      </w:r>
      <w:r w:rsidRPr="009538DC">
        <w:rPr>
          <w:spacing w:val="58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Гимна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762"/>
        </w:tabs>
        <w:spacing w:before="0"/>
        <w:ind w:right="142" w:firstLine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Текст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размещается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помещениях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(части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помещений),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отведенных для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экспозиции, посвященной государственной символике. Такие помещения (части помещений)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должны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быть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эстетично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оформлены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размещены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вдали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от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хозяйственн</w:t>
      </w:r>
      <w:proofErr w:type="gramStart"/>
      <w:r w:rsidRPr="009538DC">
        <w:rPr>
          <w:sz w:val="24"/>
          <w:szCs w:val="24"/>
        </w:rPr>
        <w:t>о-</w:t>
      </w:r>
      <w:proofErr w:type="gramEnd"/>
      <w:r w:rsidRPr="009538DC">
        <w:rPr>
          <w:sz w:val="24"/>
          <w:szCs w:val="24"/>
        </w:rPr>
        <w:t xml:space="preserve"> бытовых комнат, прохода и гардероба.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597"/>
        </w:tabs>
        <w:spacing w:before="0"/>
        <w:ind w:left="117" w:right="113" w:firstLine="2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Официальным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является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исполнение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тех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случаях,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когда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он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выполняет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случаями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исполнения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являются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все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случаи,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описанные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Федеральном конституционном законе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от 25.12.2000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№ 3-ФКЗ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«О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Государственном гимне Российской Федерации», а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 иные случаи исполнения Гимна в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церемониальных ситуациях,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на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официальных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массовых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мероприятиях,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значимых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общественных и частных случаях.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611"/>
        </w:tabs>
        <w:spacing w:before="0"/>
        <w:ind w:left="610" w:hanging="49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Гимн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исполняется:</w:t>
      </w:r>
    </w:p>
    <w:p w:rsidR="000D10D6" w:rsidRPr="009538DC" w:rsidRDefault="000D10D6" w:rsidP="000D10D6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0"/>
        <w:ind w:right="980" w:hanging="370"/>
        <w:jc w:val="left"/>
        <w:rPr>
          <w:sz w:val="24"/>
          <w:szCs w:val="24"/>
        </w:rPr>
      </w:pPr>
      <w:r w:rsidRPr="009538DC">
        <w:rPr>
          <w:sz w:val="24"/>
          <w:szCs w:val="24"/>
        </w:rPr>
        <w:t>во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время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официальной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церемонии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подъема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других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официальных </w:t>
      </w:r>
      <w:r w:rsidRPr="009538DC">
        <w:rPr>
          <w:spacing w:val="-2"/>
          <w:sz w:val="24"/>
          <w:szCs w:val="24"/>
        </w:rPr>
        <w:t>церемоний;</w:t>
      </w:r>
    </w:p>
    <w:p w:rsidR="000D10D6" w:rsidRPr="009538DC" w:rsidRDefault="000D10D6" w:rsidP="000D10D6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0"/>
        <w:ind w:left="847" w:right="775" w:hanging="372"/>
        <w:jc w:val="left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открытии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памятников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памятных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знаков,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установленных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по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решению государственных органов и органов местного самоуправления;</w:t>
      </w:r>
    </w:p>
    <w:p w:rsidR="000D10D6" w:rsidRPr="009538DC" w:rsidRDefault="000D10D6" w:rsidP="000D10D6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0"/>
        <w:ind w:left="840" w:hanging="366"/>
        <w:jc w:val="left"/>
        <w:rPr>
          <w:sz w:val="24"/>
          <w:szCs w:val="24"/>
        </w:rPr>
      </w:pPr>
      <w:r w:rsidRPr="009538DC">
        <w:rPr>
          <w:w w:val="95"/>
          <w:sz w:val="24"/>
          <w:szCs w:val="24"/>
        </w:rPr>
        <w:t>при</w:t>
      </w:r>
      <w:r w:rsidRPr="009538DC">
        <w:rPr>
          <w:spacing w:val="20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открытии</w:t>
      </w:r>
      <w:r w:rsidRPr="009538DC">
        <w:rPr>
          <w:spacing w:val="30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и</w:t>
      </w:r>
      <w:r w:rsidRPr="009538DC">
        <w:rPr>
          <w:spacing w:val="16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закрытии</w:t>
      </w:r>
      <w:r w:rsidRPr="009538DC">
        <w:rPr>
          <w:spacing w:val="43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торжественных</w:t>
      </w:r>
      <w:r w:rsidRPr="009538DC">
        <w:rPr>
          <w:spacing w:val="63"/>
          <w:sz w:val="24"/>
          <w:szCs w:val="24"/>
        </w:rPr>
        <w:t xml:space="preserve"> </w:t>
      </w:r>
      <w:r w:rsidRPr="009538DC">
        <w:rPr>
          <w:w w:val="95"/>
          <w:sz w:val="24"/>
          <w:szCs w:val="24"/>
        </w:rPr>
        <w:t>собраний,</w:t>
      </w:r>
      <w:r w:rsidRPr="009538DC">
        <w:rPr>
          <w:spacing w:val="34"/>
          <w:sz w:val="24"/>
          <w:szCs w:val="24"/>
        </w:rPr>
        <w:t xml:space="preserve"> </w:t>
      </w:r>
      <w:r w:rsidRPr="009538DC">
        <w:rPr>
          <w:spacing w:val="-2"/>
          <w:w w:val="95"/>
          <w:sz w:val="24"/>
          <w:szCs w:val="24"/>
        </w:rPr>
        <w:t>посвященных</w:t>
      </w:r>
      <w:r>
        <w:rPr>
          <w:spacing w:val="-2"/>
          <w:w w:val="95"/>
          <w:sz w:val="24"/>
          <w:szCs w:val="24"/>
        </w:rPr>
        <w:t xml:space="preserve"> государственным или муниципальным праздникам;</w:t>
      </w:r>
    </w:p>
    <w:p w:rsidR="000D10D6" w:rsidRPr="009538DC" w:rsidRDefault="000D10D6" w:rsidP="000D10D6">
      <w:pPr>
        <w:pStyle w:val="a5"/>
        <w:numPr>
          <w:ilvl w:val="2"/>
          <w:numId w:val="4"/>
        </w:numPr>
        <w:tabs>
          <w:tab w:val="left" w:pos="839"/>
          <w:tab w:val="left" w:pos="840"/>
        </w:tabs>
        <w:spacing w:before="0"/>
        <w:ind w:left="844" w:right="429" w:hanging="369"/>
        <w:jc w:val="left"/>
        <w:rPr>
          <w:sz w:val="24"/>
          <w:szCs w:val="24"/>
        </w:rPr>
      </w:pPr>
      <w:r w:rsidRPr="009538DC">
        <w:rPr>
          <w:sz w:val="24"/>
          <w:szCs w:val="24"/>
        </w:rPr>
        <w:t>в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общеобразовательных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организациях независимо от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форм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собственности </w:t>
      </w:r>
      <w:r w:rsidRPr="009538DC">
        <w:rPr>
          <w:w w:val="90"/>
          <w:sz w:val="24"/>
          <w:szCs w:val="24"/>
        </w:rPr>
        <w:t xml:space="preserve">— </w:t>
      </w:r>
      <w:r w:rsidRPr="009538DC">
        <w:rPr>
          <w:sz w:val="24"/>
          <w:szCs w:val="24"/>
        </w:rPr>
        <w:t>перед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первым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уроком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(занятием) в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день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начала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нового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учебного года,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а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 во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время проводимых торжественных</w:t>
      </w:r>
      <w:r w:rsidRPr="009538DC">
        <w:rPr>
          <w:spacing w:val="34"/>
          <w:sz w:val="24"/>
          <w:szCs w:val="24"/>
        </w:rPr>
        <w:t xml:space="preserve"> </w:t>
      </w:r>
      <w:r w:rsidRPr="009538DC">
        <w:rPr>
          <w:sz w:val="24"/>
          <w:szCs w:val="24"/>
        </w:rPr>
        <w:t>мероприятий, посвященных государственным и муниципальным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праздникам.</w:t>
      </w:r>
    </w:p>
    <w:p w:rsidR="000D10D6" w:rsidRPr="009538DC" w:rsidRDefault="000D10D6" w:rsidP="000D10D6">
      <w:pPr>
        <w:pStyle w:val="a3"/>
        <w:ind w:left="121"/>
        <w:rPr>
          <w:sz w:val="24"/>
          <w:szCs w:val="24"/>
        </w:rPr>
      </w:pPr>
      <w:r w:rsidRPr="009538DC">
        <w:rPr>
          <w:spacing w:val="-2"/>
          <w:sz w:val="24"/>
          <w:szCs w:val="24"/>
        </w:rPr>
        <w:t>Гимн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может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исполняться</w:t>
      </w:r>
      <w:r w:rsidRPr="009538DC">
        <w:rPr>
          <w:spacing w:val="9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в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иных</w:t>
      </w:r>
      <w:r w:rsidRPr="009538DC">
        <w:rPr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случаях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во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время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торжественных</w:t>
      </w:r>
      <w:r w:rsidRPr="009538DC">
        <w:rPr>
          <w:spacing w:val="6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мероприятий.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659"/>
        </w:tabs>
        <w:spacing w:before="0"/>
        <w:ind w:right="132" w:firstLine="2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официальном исполнении Гимна присутствующие выслушивают его стоя. Данное</w:t>
      </w:r>
      <w:r w:rsidRPr="009538DC">
        <w:rPr>
          <w:spacing w:val="80"/>
          <w:sz w:val="24"/>
          <w:szCs w:val="24"/>
        </w:rPr>
        <w:t xml:space="preserve">   </w:t>
      </w:r>
      <w:r w:rsidRPr="009538DC">
        <w:rPr>
          <w:sz w:val="24"/>
          <w:szCs w:val="24"/>
        </w:rPr>
        <w:t>требование</w:t>
      </w:r>
      <w:r w:rsidRPr="009538DC">
        <w:rPr>
          <w:spacing w:val="80"/>
          <w:sz w:val="24"/>
          <w:szCs w:val="24"/>
        </w:rPr>
        <w:t xml:space="preserve">   </w:t>
      </w:r>
      <w:r w:rsidRPr="009538DC">
        <w:rPr>
          <w:sz w:val="24"/>
          <w:szCs w:val="24"/>
        </w:rPr>
        <w:t>не распространяется</w:t>
      </w:r>
      <w:r w:rsidRPr="009538DC">
        <w:rPr>
          <w:spacing w:val="80"/>
          <w:w w:val="150"/>
          <w:sz w:val="24"/>
          <w:szCs w:val="24"/>
        </w:rPr>
        <w:t xml:space="preserve">  </w:t>
      </w:r>
      <w:r w:rsidRPr="009538DC">
        <w:rPr>
          <w:sz w:val="24"/>
          <w:szCs w:val="24"/>
        </w:rPr>
        <w:t>на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лиц,</w:t>
      </w:r>
      <w:r w:rsidRPr="009538DC">
        <w:rPr>
          <w:spacing w:val="80"/>
          <w:w w:val="150"/>
          <w:sz w:val="24"/>
          <w:szCs w:val="24"/>
        </w:rPr>
        <w:t xml:space="preserve">  </w:t>
      </w:r>
      <w:r w:rsidRPr="009538DC">
        <w:rPr>
          <w:sz w:val="24"/>
          <w:szCs w:val="24"/>
        </w:rPr>
        <w:t>не способных</w:t>
      </w:r>
      <w:r w:rsidRPr="009538DC">
        <w:rPr>
          <w:spacing w:val="80"/>
          <w:sz w:val="24"/>
          <w:szCs w:val="24"/>
        </w:rPr>
        <w:t xml:space="preserve">   </w:t>
      </w:r>
      <w:r w:rsidRPr="009538DC">
        <w:rPr>
          <w:sz w:val="24"/>
          <w:szCs w:val="24"/>
        </w:rPr>
        <w:t>встать или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испытывающих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затруднения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вставании и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стоянии вследствие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состояния здоровья: пожилых людей, инвалидов, больных 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травмированных, а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также детей раннего возраста.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611"/>
        </w:tabs>
        <w:spacing w:before="0"/>
        <w:ind w:left="120" w:right="134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официальном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исполнении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мужчины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должны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находиться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без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головных уборов.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Данное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требование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имеет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ряд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исключений,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основанных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на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традициях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правах</w:t>
      </w:r>
    </w:p>
    <w:p w:rsidR="000D10D6" w:rsidRPr="009538DC" w:rsidRDefault="000D10D6" w:rsidP="000D10D6">
      <w:pPr>
        <w:pStyle w:val="a3"/>
        <w:ind w:left="122" w:right="156" w:hanging="3"/>
        <w:rPr>
          <w:sz w:val="24"/>
          <w:szCs w:val="24"/>
        </w:rPr>
      </w:pPr>
      <w:r w:rsidRPr="009538DC">
        <w:rPr>
          <w:sz w:val="24"/>
          <w:szCs w:val="24"/>
        </w:rPr>
        <w:t>личных свобод граждан. Например, не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обнажают головы те, кто имеет специальный головной убор,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ношение которого вызвано состоянием здоровья.</w:t>
      </w:r>
    </w:p>
    <w:p w:rsidR="000D10D6" w:rsidRPr="009538DC" w:rsidRDefault="000D10D6" w:rsidP="000D10D6">
      <w:pPr>
        <w:pStyle w:val="a3"/>
        <w:ind w:left="120" w:right="120" w:hanging="3"/>
        <w:rPr>
          <w:b/>
          <w:sz w:val="24"/>
          <w:szCs w:val="24"/>
        </w:rPr>
      </w:pPr>
      <w:r w:rsidRPr="009538DC">
        <w:rPr>
          <w:sz w:val="24"/>
          <w:szCs w:val="24"/>
        </w:rPr>
        <w:t>Допускается не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обнажать голову при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нахождении в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исключительно неблагоприятных погодных, природных или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технических условиях, когда обнажение головы на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время исполнения</w:t>
      </w:r>
      <w:r w:rsidRPr="009538DC">
        <w:rPr>
          <w:spacing w:val="79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действительно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способно</w:t>
      </w:r>
      <w:r w:rsidRPr="009538DC">
        <w:rPr>
          <w:spacing w:val="75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привести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к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потере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здоровья,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травме</w:t>
      </w:r>
      <w:r>
        <w:rPr>
          <w:sz w:val="24"/>
          <w:szCs w:val="24"/>
        </w:rPr>
        <w:t xml:space="preserve"> или создать угрозу жизни.</w:t>
      </w:r>
    </w:p>
    <w:p w:rsidR="000D10D6" w:rsidRPr="009538DC" w:rsidRDefault="000D10D6" w:rsidP="000D10D6">
      <w:pPr>
        <w:pStyle w:val="a3"/>
        <w:ind w:left="122" w:right="145" w:hanging="5"/>
        <w:rPr>
          <w:sz w:val="24"/>
          <w:szCs w:val="24"/>
        </w:rPr>
      </w:pPr>
      <w:r w:rsidRPr="009538DC">
        <w:rPr>
          <w:sz w:val="24"/>
          <w:szCs w:val="24"/>
        </w:rPr>
        <w:t>Допускается не обнажать голову лицам, религиозные убеждения которых рассматривают обнажение головы как акт неуважения и (или) унижения.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683"/>
        </w:tabs>
        <w:spacing w:before="0"/>
        <w:ind w:left="119" w:right="140" w:firstLine="0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официальном исполнении Гимна следует соблюдать тишину и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сократить передвижения и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перемещения до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предельно возможного минимума. Гимн следует выслушать молча либо подпевая исполнению.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697"/>
        </w:tabs>
        <w:spacing w:before="0"/>
        <w:ind w:left="120" w:right="123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Если исполнение Гимна сопровождается поднятием Флага, присутствующие поворачиваются лицом к поднимаемому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Флагу.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621"/>
        </w:tabs>
        <w:spacing w:before="0"/>
        <w:ind w:left="120" w:right="141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исполнении Гимна со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словами исполняется весь Гимн целиком (три куплета с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повторением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припева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после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каждого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куплета).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В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исключительных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случаях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возможно исполнение гимна со словами в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составе только первого куплета и припева.</w:t>
      </w:r>
    </w:p>
    <w:p w:rsidR="000D10D6" w:rsidRPr="009538DC" w:rsidRDefault="000D10D6" w:rsidP="000D10D6">
      <w:pPr>
        <w:pStyle w:val="a5"/>
        <w:numPr>
          <w:ilvl w:val="1"/>
          <w:numId w:val="4"/>
        </w:numPr>
        <w:tabs>
          <w:tab w:val="left" w:pos="717"/>
        </w:tabs>
        <w:spacing w:before="0"/>
        <w:ind w:right="128" w:firstLine="2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исполнении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 без слов исполняются вступление, куплет и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припев. Троекратное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исполнение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куплетов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припевов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 исполнении</w:t>
      </w:r>
      <w:r w:rsidRPr="009538DC">
        <w:rPr>
          <w:spacing w:val="80"/>
          <w:w w:val="150"/>
          <w:sz w:val="24"/>
          <w:szCs w:val="24"/>
        </w:rPr>
        <w:t xml:space="preserve"> </w:t>
      </w:r>
      <w:r w:rsidRPr="009538DC">
        <w:rPr>
          <w:sz w:val="24"/>
          <w:szCs w:val="24"/>
        </w:rPr>
        <w:t>Гимна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без слов не применяется.</w:t>
      </w:r>
    </w:p>
    <w:p w:rsidR="000D10D6" w:rsidRPr="009538DC" w:rsidRDefault="000D10D6" w:rsidP="000D10D6">
      <w:pPr>
        <w:pStyle w:val="1"/>
        <w:numPr>
          <w:ilvl w:val="2"/>
          <w:numId w:val="6"/>
        </w:numPr>
        <w:tabs>
          <w:tab w:val="left" w:pos="4049"/>
        </w:tabs>
        <w:spacing w:before="0"/>
        <w:ind w:left="4048" w:hanging="282"/>
        <w:jc w:val="both"/>
        <w:rPr>
          <w:sz w:val="24"/>
          <w:szCs w:val="24"/>
        </w:rPr>
      </w:pPr>
      <w:r w:rsidRPr="009538DC">
        <w:rPr>
          <w:w w:val="95"/>
          <w:sz w:val="24"/>
          <w:szCs w:val="24"/>
        </w:rPr>
        <w:t>Использование</w:t>
      </w:r>
      <w:r w:rsidRPr="009538DC">
        <w:rPr>
          <w:spacing w:val="63"/>
          <w:sz w:val="24"/>
          <w:szCs w:val="24"/>
        </w:rPr>
        <w:t xml:space="preserve"> </w:t>
      </w:r>
      <w:r w:rsidRPr="009538DC">
        <w:rPr>
          <w:spacing w:val="-4"/>
          <w:w w:val="95"/>
          <w:sz w:val="24"/>
          <w:szCs w:val="24"/>
        </w:rPr>
        <w:t>Герба</w:t>
      </w:r>
    </w:p>
    <w:p w:rsidR="000D10D6" w:rsidRPr="009538DC" w:rsidRDefault="000D10D6" w:rsidP="000D10D6">
      <w:pPr>
        <w:pStyle w:val="a5"/>
        <w:numPr>
          <w:ilvl w:val="1"/>
          <w:numId w:val="3"/>
        </w:numPr>
        <w:tabs>
          <w:tab w:val="left" w:pos="695"/>
        </w:tabs>
        <w:spacing w:before="0"/>
        <w:ind w:right="131" w:hanging="4"/>
        <w:jc w:val="both"/>
        <w:rPr>
          <w:sz w:val="24"/>
          <w:szCs w:val="24"/>
        </w:rPr>
      </w:pPr>
      <w:r w:rsidRPr="009538DC">
        <w:rPr>
          <w:sz w:val="24"/>
          <w:szCs w:val="24"/>
        </w:rPr>
        <w:lastRenderedPageBreak/>
        <w:t>Допускается использование Герба, в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том числе его изображения, если такое использование не является надругательством над Гербом.</w:t>
      </w:r>
    </w:p>
    <w:p w:rsidR="000D10D6" w:rsidRPr="009538DC" w:rsidRDefault="000D10D6" w:rsidP="000D10D6">
      <w:pPr>
        <w:pStyle w:val="a5"/>
        <w:numPr>
          <w:ilvl w:val="1"/>
          <w:numId w:val="3"/>
        </w:numPr>
        <w:tabs>
          <w:tab w:val="left" w:pos="809"/>
        </w:tabs>
        <w:spacing w:before="0"/>
        <w:ind w:left="118" w:right="129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В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образовательной организации Герб размещается в помещениях (части помещений), отведенных для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экспозиции, посвященной государственной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символике. Такие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помещения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должны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быть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эстетично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оформлены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и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размещены</w:t>
      </w:r>
      <w:r w:rsidRPr="009538DC">
        <w:rPr>
          <w:spacing w:val="40"/>
          <w:sz w:val="24"/>
          <w:szCs w:val="24"/>
        </w:rPr>
        <w:t xml:space="preserve">  </w:t>
      </w:r>
      <w:r w:rsidRPr="009538DC">
        <w:rPr>
          <w:sz w:val="24"/>
          <w:szCs w:val="24"/>
        </w:rPr>
        <w:t>вдали</w:t>
      </w:r>
      <w:r w:rsidRPr="009538DC">
        <w:rPr>
          <w:spacing w:val="80"/>
          <w:sz w:val="24"/>
          <w:szCs w:val="24"/>
        </w:rPr>
        <w:t xml:space="preserve"> </w:t>
      </w:r>
      <w:r w:rsidRPr="009538DC">
        <w:rPr>
          <w:sz w:val="24"/>
          <w:szCs w:val="24"/>
        </w:rPr>
        <w:t>от хозяйственно-бытовых комнат, прохода и гардероба.</w:t>
      </w:r>
    </w:p>
    <w:p w:rsidR="000D10D6" w:rsidRPr="009538DC" w:rsidRDefault="000D10D6" w:rsidP="000D10D6">
      <w:pPr>
        <w:pStyle w:val="a5"/>
        <w:numPr>
          <w:ilvl w:val="1"/>
          <w:numId w:val="3"/>
        </w:numPr>
        <w:tabs>
          <w:tab w:val="left" w:pos="621"/>
        </w:tabs>
        <w:spacing w:before="0"/>
        <w:ind w:left="117" w:right="128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одновременном размещении Герба и</w:t>
      </w:r>
      <w:r w:rsidRPr="009538DC">
        <w:rPr>
          <w:spacing w:val="-9"/>
          <w:sz w:val="24"/>
          <w:szCs w:val="24"/>
        </w:rPr>
        <w:t xml:space="preserve"> </w:t>
      </w:r>
      <w:r w:rsidRPr="009538DC">
        <w:rPr>
          <w:sz w:val="24"/>
          <w:szCs w:val="24"/>
        </w:rPr>
        <w:t>герба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(геральдического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знака)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субъекта РФ, муниципального образования, общественного объединения либо предприятия, учреждения или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 Герб располагается с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левой стороны от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другого герба (геральдического знака), если стоять к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ним лицом; при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одновременном размещении нечетного числа гербов (геральдических </w:t>
      </w:r>
      <w:proofErr w:type="gramStart"/>
      <w:r w:rsidRPr="009538DC">
        <w:rPr>
          <w:sz w:val="24"/>
          <w:szCs w:val="24"/>
        </w:rPr>
        <w:t xml:space="preserve">знаков) </w:t>
      </w:r>
      <w:proofErr w:type="gramEnd"/>
      <w:r w:rsidRPr="009538DC">
        <w:rPr>
          <w:sz w:val="24"/>
          <w:szCs w:val="24"/>
        </w:rPr>
        <w:t>Герб располагается в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центре, а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 размещении четного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z w:val="24"/>
          <w:szCs w:val="24"/>
        </w:rPr>
        <w:t>числа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гербов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(но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более двух)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w w:val="90"/>
          <w:sz w:val="24"/>
          <w:szCs w:val="24"/>
        </w:rPr>
        <w:t>—</w:t>
      </w:r>
      <w:r w:rsidRPr="009538DC">
        <w:rPr>
          <w:spacing w:val="-4"/>
          <w:w w:val="90"/>
          <w:sz w:val="24"/>
          <w:szCs w:val="24"/>
        </w:rPr>
        <w:t xml:space="preserve"> </w:t>
      </w:r>
      <w:r w:rsidRPr="009538DC">
        <w:rPr>
          <w:sz w:val="24"/>
          <w:szCs w:val="24"/>
        </w:rPr>
        <w:t>левее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центра.</w:t>
      </w:r>
    </w:p>
    <w:p w:rsidR="000D10D6" w:rsidRPr="009538DC" w:rsidRDefault="000D10D6" w:rsidP="000D10D6">
      <w:pPr>
        <w:pStyle w:val="a5"/>
        <w:numPr>
          <w:ilvl w:val="1"/>
          <w:numId w:val="3"/>
        </w:numPr>
        <w:tabs>
          <w:tab w:val="left" w:pos="626"/>
        </w:tabs>
        <w:spacing w:before="0"/>
        <w:ind w:right="136" w:hanging="4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При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одновременном размещении Герба и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других гербов (геральдических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знаков) размер герба (геральдического знака) субъекта РФ, муниципального образования, общественного объединения либо организации не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может превышать размер Герба, при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этом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Герб не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может быть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размещен ниже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других гербов</w:t>
      </w:r>
      <w:r w:rsidRPr="009538DC">
        <w:rPr>
          <w:spacing w:val="-4"/>
          <w:sz w:val="24"/>
          <w:szCs w:val="24"/>
        </w:rPr>
        <w:t xml:space="preserve"> </w:t>
      </w:r>
      <w:r w:rsidRPr="009538DC">
        <w:rPr>
          <w:sz w:val="24"/>
          <w:szCs w:val="24"/>
        </w:rPr>
        <w:t>(геральдических</w:t>
      </w:r>
      <w:r w:rsidRPr="009538DC">
        <w:rPr>
          <w:spacing w:val="-10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знаков).</w:t>
      </w: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Default="000D10D6" w:rsidP="000D10D6">
      <w:pPr>
        <w:pStyle w:val="a3"/>
        <w:ind w:right="429"/>
        <w:jc w:val="right"/>
        <w:rPr>
          <w:sz w:val="24"/>
          <w:szCs w:val="24"/>
        </w:rPr>
      </w:pPr>
    </w:p>
    <w:p w:rsidR="00770AB2" w:rsidRDefault="00770AB2" w:rsidP="00FD362C">
      <w:pPr>
        <w:pStyle w:val="a3"/>
        <w:ind w:right="429"/>
        <w:rPr>
          <w:sz w:val="24"/>
          <w:szCs w:val="24"/>
        </w:rPr>
      </w:pPr>
    </w:p>
    <w:p w:rsidR="00770AB2" w:rsidRDefault="00770AB2" w:rsidP="000D10D6">
      <w:pPr>
        <w:pStyle w:val="a3"/>
        <w:ind w:right="429"/>
        <w:jc w:val="right"/>
        <w:rPr>
          <w:sz w:val="24"/>
          <w:szCs w:val="24"/>
        </w:rPr>
      </w:pPr>
    </w:p>
    <w:p w:rsidR="00FD362C" w:rsidRDefault="00FD362C" w:rsidP="000D10D6">
      <w:pPr>
        <w:pStyle w:val="a3"/>
        <w:ind w:right="429"/>
        <w:jc w:val="right"/>
        <w:rPr>
          <w:sz w:val="24"/>
          <w:szCs w:val="24"/>
        </w:rPr>
      </w:pPr>
    </w:p>
    <w:p w:rsidR="00FD362C" w:rsidRDefault="00FD362C" w:rsidP="000D10D6">
      <w:pPr>
        <w:pStyle w:val="a3"/>
        <w:ind w:right="429"/>
        <w:jc w:val="right"/>
        <w:rPr>
          <w:sz w:val="24"/>
          <w:szCs w:val="24"/>
        </w:rPr>
      </w:pPr>
    </w:p>
    <w:p w:rsidR="000D10D6" w:rsidRPr="009538DC" w:rsidRDefault="000D10D6" w:rsidP="000D10D6">
      <w:pPr>
        <w:pStyle w:val="a3"/>
        <w:ind w:right="429"/>
        <w:jc w:val="right"/>
        <w:rPr>
          <w:b/>
        </w:rPr>
      </w:pPr>
      <w:r w:rsidRPr="009538DC">
        <w:rPr>
          <w:sz w:val="24"/>
          <w:szCs w:val="24"/>
        </w:rPr>
        <w:lastRenderedPageBreak/>
        <w:t>Приложение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1</w:t>
      </w:r>
      <w:r w:rsidRPr="009538DC">
        <w:rPr>
          <w:spacing w:val="-17"/>
          <w:sz w:val="24"/>
          <w:szCs w:val="24"/>
        </w:rPr>
        <w:t xml:space="preserve"> </w:t>
      </w:r>
    </w:p>
    <w:p w:rsidR="000D10D6" w:rsidRDefault="000D10D6" w:rsidP="000D10D6">
      <w:pPr>
        <w:spacing w:line="276" w:lineRule="auto"/>
        <w:rPr>
          <w:b/>
          <w:sz w:val="28"/>
          <w:szCs w:val="28"/>
        </w:rPr>
      </w:pPr>
    </w:p>
    <w:p w:rsidR="000D10D6" w:rsidRPr="009538DC" w:rsidRDefault="000D10D6" w:rsidP="000D10D6">
      <w:pPr>
        <w:pStyle w:val="1"/>
        <w:spacing w:before="0"/>
        <w:ind w:right="321"/>
        <w:jc w:val="left"/>
        <w:rPr>
          <w:sz w:val="24"/>
          <w:szCs w:val="24"/>
        </w:rPr>
      </w:pPr>
      <w:r w:rsidRPr="009538DC">
        <w:rPr>
          <w:sz w:val="24"/>
          <w:szCs w:val="24"/>
        </w:rPr>
        <w:t>Регламент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подъема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спуска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Государственного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Российской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Федерации  </w:t>
      </w:r>
    </w:p>
    <w:p w:rsidR="000D10D6" w:rsidRPr="009538DC" w:rsidRDefault="000D10D6" w:rsidP="000D10D6">
      <w:pPr>
        <w:pStyle w:val="a3"/>
        <w:jc w:val="left"/>
        <w:rPr>
          <w:b/>
          <w:sz w:val="24"/>
          <w:szCs w:val="24"/>
        </w:rPr>
      </w:pPr>
    </w:p>
    <w:p w:rsidR="000D10D6" w:rsidRPr="009538DC" w:rsidRDefault="000D10D6" w:rsidP="000D10D6">
      <w:pPr>
        <w:pStyle w:val="a5"/>
        <w:numPr>
          <w:ilvl w:val="0"/>
          <w:numId w:val="2"/>
        </w:numPr>
        <w:tabs>
          <w:tab w:val="left" w:pos="669"/>
        </w:tabs>
        <w:spacing w:before="0"/>
        <w:ind w:right="133" w:firstLine="2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Назначенный</w:t>
      </w:r>
      <w:r w:rsidRPr="009538DC">
        <w:rPr>
          <w:spacing w:val="80"/>
          <w:sz w:val="24"/>
          <w:szCs w:val="24"/>
        </w:rPr>
        <w:t xml:space="preserve">  </w:t>
      </w:r>
      <w:r w:rsidRPr="009538DC">
        <w:rPr>
          <w:sz w:val="24"/>
          <w:szCs w:val="24"/>
        </w:rPr>
        <w:t>обучающийся</w:t>
      </w:r>
      <w:r w:rsidRPr="009538DC">
        <w:rPr>
          <w:spacing w:val="80"/>
          <w:sz w:val="24"/>
          <w:szCs w:val="24"/>
        </w:rPr>
        <w:t xml:space="preserve">  </w:t>
      </w:r>
      <w:r w:rsidRPr="009538DC">
        <w:rPr>
          <w:sz w:val="24"/>
          <w:szCs w:val="24"/>
        </w:rPr>
        <w:t>или работник</w:t>
      </w:r>
      <w:r w:rsidRPr="009538DC">
        <w:rPr>
          <w:spacing w:val="80"/>
          <w:sz w:val="24"/>
          <w:szCs w:val="24"/>
        </w:rPr>
        <w:t xml:space="preserve">  </w:t>
      </w:r>
      <w:r w:rsidRPr="009538DC">
        <w:rPr>
          <w:sz w:val="24"/>
          <w:szCs w:val="24"/>
        </w:rPr>
        <w:t>(знаменщик)</w:t>
      </w:r>
      <w:r w:rsidRPr="009538DC">
        <w:rPr>
          <w:spacing w:val="80"/>
          <w:sz w:val="24"/>
          <w:szCs w:val="24"/>
        </w:rPr>
        <w:t xml:space="preserve">  </w:t>
      </w:r>
      <w:r w:rsidRPr="009538DC">
        <w:rPr>
          <w:sz w:val="24"/>
          <w:szCs w:val="24"/>
        </w:rPr>
        <w:t>получает</w:t>
      </w:r>
      <w:r w:rsidRPr="009538DC">
        <w:rPr>
          <w:spacing w:val="80"/>
          <w:sz w:val="24"/>
          <w:szCs w:val="24"/>
        </w:rPr>
        <w:t xml:space="preserve">  </w:t>
      </w:r>
      <w:r w:rsidRPr="009538DC">
        <w:rPr>
          <w:sz w:val="24"/>
          <w:szCs w:val="24"/>
        </w:rPr>
        <w:t>Флаг у</w:t>
      </w:r>
      <w:r w:rsidRPr="009538DC">
        <w:rPr>
          <w:spacing w:val="-7"/>
          <w:sz w:val="24"/>
          <w:szCs w:val="24"/>
        </w:rPr>
        <w:t xml:space="preserve"> </w:t>
      </w:r>
      <w:r w:rsidRPr="009538DC">
        <w:rPr>
          <w:sz w:val="24"/>
          <w:szCs w:val="24"/>
        </w:rPr>
        <w:t>ответственного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за</w:t>
      </w:r>
      <w:r w:rsidRPr="009538DC">
        <w:rPr>
          <w:spacing w:val="-12"/>
          <w:sz w:val="24"/>
          <w:szCs w:val="24"/>
        </w:rPr>
        <w:t xml:space="preserve"> </w:t>
      </w:r>
      <w:r w:rsidRPr="009538DC">
        <w:rPr>
          <w:sz w:val="24"/>
          <w:szCs w:val="24"/>
        </w:rPr>
        <w:t>хранение Флага, прибывает к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установленному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месту его подъема и прикрепляет Флаг к тросу мачты (флагштока).</w:t>
      </w:r>
    </w:p>
    <w:p w:rsidR="000D10D6" w:rsidRPr="009538DC" w:rsidRDefault="000D10D6" w:rsidP="000D10D6">
      <w:pPr>
        <w:pStyle w:val="a5"/>
        <w:numPr>
          <w:ilvl w:val="0"/>
          <w:numId w:val="2"/>
        </w:numPr>
        <w:tabs>
          <w:tab w:val="left" w:pos="789"/>
        </w:tabs>
        <w:spacing w:before="0"/>
        <w:ind w:left="121" w:right="142" w:hanging="1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В назначенное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время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обучающиеся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административные</w:t>
      </w:r>
      <w:r w:rsidRPr="009538DC">
        <w:rPr>
          <w:spacing w:val="40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работники образовательной</w:t>
      </w:r>
      <w:r w:rsidRPr="009538DC">
        <w:rPr>
          <w:spacing w:val="-2"/>
          <w:sz w:val="24"/>
          <w:szCs w:val="24"/>
        </w:rPr>
        <w:t xml:space="preserve"> </w:t>
      </w:r>
      <w:r w:rsidRPr="009538DC">
        <w:rPr>
          <w:sz w:val="24"/>
          <w:szCs w:val="24"/>
        </w:rPr>
        <w:t>организации выстраиваются на линейку.</w:t>
      </w:r>
    </w:p>
    <w:p w:rsidR="000D10D6" w:rsidRPr="009538DC" w:rsidRDefault="000D10D6" w:rsidP="000D10D6">
      <w:pPr>
        <w:pStyle w:val="a5"/>
        <w:numPr>
          <w:ilvl w:val="0"/>
          <w:numId w:val="2"/>
        </w:numPr>
        <w:tabs>
          <w:tab w:val="left" w:pos="407"/>
        </w:tabs>
        <w:spacing w:before="0"/>
        <w:ind w:left="406" w:hanging="287"/>
        <w:jc w:val="both"/>
        <w:rPr>
          <w:sz w:val="24"/>
          <w:szCs w:val="24"/>
        </w:rPr>
      </w:pPr>
      <w:r w:rsidRPr="009538DC">
        <w:rPr>
          <w:spacing w:val="-2"/>
          <w:sz w:val="24"/>
          <w:szCs w:val="24"/>
        </w:rPr>
        <w:t>Директор</w:t>
      </w:r>
      <w:r w:rsidRPr="009538DC">
        <w:rPr>
          <w:spacing w:val="16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образовательной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организации</w:t>
      </w:r>
      <w:r w:rsidRPr="009538DC">
        <w:rPr>
          <w:spacing w:val="15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или</w:t>
      </w:r>
      <w:r w:rsidRPr="009538DC">
        <w:rPr>
          <w:spacing w:val="-1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ведущий</w:t>
      </w:r>
      <w:r w:rsidRPr="009538DC">
        <w:rPr>
          <w:spacing w:val="11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мероприятия</w:t>
      </w:r>
      <w:r w:rsidRPr="009538DC">
        <w:rPr>
          <w:spacing w:val="18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подает</w:t>
      </w:r>
      <w:r w:rsidRPr="009538DC">
        <w:rPr>
          <w:spacing w:val="7"/>
          <w:sz w:val="24"/>
          <w:szCs w:val="24"/>
        </w:rPr>
        <w:t xml:space="preserve"> </w:t>
      </w:r>
      <w:r w:rsidRPr="009538DC">
        <w:rPr>
          <w:spacing w:val="-2"/>
          <w:sz w:val="24"/>
          <w:szCs w:val="24"/>
        </w:rPr>
        <w:t>команду</w:t>
      </w:r>
    </w:p>
    <w:p w:rsidR="000D10D6" w:rsidRPr="009538DC" w:rsidRDefault="000D10D6" w:rsidP="000D10D6">
      <w:pPr>
        <w:pStyle w:val="a3"/>
        <w:ind w:left="119" w:right="112" w:firstLine="2"/>
        <w:rPr>
          <w:sz w:val="24"/>
          <w:szCs w:val="24"/>
        </w:rPr>
      </w:pPr>
      <w:r w:rsidRPr="009538DC">
        <w:rPr>
          <w:sz w:val="24"/>
          <w:szCs w:val="24"/>
        </w:rPr>
        <w:t>«Поднять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</w:t>
      </w:r>
      <w:r w:rsidRPr="009538DC">
        <w:rPr>
          <w:spacing w:val="-17"/>
          <w:sz w:val="24"/>
          <w:szCs w:val="24"/>
        </w:rPr>
        <w:t xml:space="preserve"> </w:t>
      </w:r>
      <w:r w:rsidRPr="009538DC">
        <w:rPr>
          <w:sz w:val="24"/>
          <w:szCs w:val="24"/>
        </w:rPr>
        <w:t>Российской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Федерации».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По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>этой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команде</w:t>
      </w:r>
      <w:r w:rsidRPr="009538DC">
        <w:rPr>
          <w:spacing w:val="-14"/>
          <w:sz w:val="24"/>
          <w:szCs w:val="24"/>
        </w:rPr>
        <w:t xml:space="preserve"> </w:t>
      </w:r>
      <w:r w:rsidRPr="009538DC">
        <w:rPr>
          <w:sz w:val="24"/>
          <w:szCs w:val="24"/>
        </w:rPr>
        <w:t>знаменщик</w:t>
      </w:r>
      <w:r w:rsidRPr="009538DC">
        <w:rPr>
          <w:spacing w:val="-16"/>
          <w:sz w:val="24"/>
          <w:szCs w:val="24"/>
        </w:rPr>
        <w:t xml:space="preserve"> </w:t>
      </w:r>
      <w:r w:rsidRPr="009538DC">
        <w:rPr>
          <w:sz w:val="24"/>
          <w:szCs w:val="24"/>
        </w:rPr>
        <w:t>поднимает</w:t>
      </w:r>
      <w:r w:rsidRPr="009538DC">
        <w:rPr>
          <w:spacing w:val="-15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Флаг.  </w:t>
      </w:r>
      <w:r w:rsidR="0034172B">
        <w:rPr>
          <w:sz w:val="24"/>
          <w:szCs w:val="24"/>
        </w:rPr>
        <w:t>И</w:t>
      </w:r>
      <w:r w:rsidRPr="009538DC">
        <w:rPr>
          <w:sz w:val="24"/>
          <w:szCs w:val="24"/>
        </w:rPr>
        <w:t>сполняет</w:t>
      </w:r>
      <w:r w:rsidR="0034172B">
        <w:rPr>
          <w:sz w:val="24"/>
          <w:szCs w:val="24"/>
        </w:rPr>
        <w:t>ся</w:t>
      </w:r>
      <w:r w:rsidRPr="009538DC">
        <w:rPr>
          <w:sz w:val="24"/>
          <w:szCs w:val="24"/>
        </w:rPr>
        <w:t xml:space="preserve"> Гимн с использованием технических средств воспроизведения звукозаписи.</w:t>
      </w:r>
    </w:p>
    <w:p w:rsidR="000D10D6" w:rsidRPr="009538DC" w:rsidRDefault="000D10D6" w:rsidP="000D10D6">
      <w:pPr>
        <w:pStyle w:val="a5"/>
        <w:numPr>
          <w:ilvl w:val="0"/>
          <w:numId w:val="2"/>
        </w:numPr>
        <w:tabs>
          <w:tab w:val="left" w:pos="545"/>
        </w:tabs>
        <w:spacing w:before="0"/>
        <w:ind w:right="137" w:hanging="4"/>
        <w:jc w:val="both"/>
        <w:rPr>
          <w:sz w:val="24"/>
          <w:szCs w:val="24"/>
        </w:rPr>
      </w:pPr>
      <w:r w:rsidRPr="009538DC">
        <w:rPr>
          <w:sz w:val="24"/>
          <w:szCs w:val="24"/>
        </w:rPr>
        <w:t>Все присутствующие поворачивают голову в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сторону Флага. По окончании исполнения Гимна и подъема Флага начинается основная часть мероприятия.</w:t>
      </w:r>
    </w:p>
    <w:p w:rsidR="000D10D6" w:rsidRPr="009538DC" w:rsidRDefault="000D10D6" w:rsidP="000D10D6">
      <w:pPr>
        <w:pStyle w:val="a5"/>
        <w:numPr>
          <w:ilvl w:val="0"/>
          <w:numId w:val="2"/>
        </w:numPr>
        <w:tabs>
          <w:tab w:val="left" w:pos="589"/>
        </w:tabs>
        <w:spacing w:before="0"/>
        <w:ind w:right="119" w:firstLine="2"/>
        <w:jc w:val="both"/>
        <w:rPr>
          <w:sz w:val="24"/>
          <w:szCs w:val="24"/>
        </w:rPr>
      </w:pPr>
      <w:r w:rsidRPr="009538DC">
        <w:rPr>
          <w:sz w:val="24"/>
          <w:szCs w:val="24"/>
        </w:rPr>
        <w:t xml:space="preserve">Для спуска Флага </w:t>
      </w:r>
      <w:proofErr w:type="gramStart"/>
      <w:r w:rsidRPr="009538DC">
        <w:rPr>
          <w:sz w:val="24"/>
          <w:szCs w:val="24"/>
        </w:rPr>
        <w:t>дежурный</w:t>
      </w:r>
      <w:proofErr w:type="gramEnd"/>
      <w:r w:rsidRPr="009538DC">
        <w:rPr>
          <w:sz w:val="24"/>
          <w:szCs w:val="24"/>
        </w:rPr>
        <w:t xml:space="preserve"> обучающийся или работник образовательной организации в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>присутствии ассистентов (или без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них) спускает Флаг. При этом построение обучающихся и</w:t>
      </w:r>
      <w:r w:rsidRPr="009538DC">
        <w:rPr>
          <w:spacing w:val="-3"/>
          <w:sz w:val="24"/>
          <w:szCs w:val="24"/>
        </w:rPr>
        <w:t xml:space="preserve"> </w:t>
      </w:r>
      <w:r w:rsidRPr="009538DC">
        <w:rPr>
          <w:sz w:val="24"/>
          <w:szCs w:val="24"/>
        </w:rPr>
        <w:t>работников не производится, Гимн не исполняется.</w:t>
      </w:r>
    </w:p>
    <w:p w:rsidR="000D10D6" w:rsidRDefault="000D10D6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Default="0034172B" w:rsidP="000D10D6">
      <w:pPr>
        <w:spacing w:line="276" w:lineRule="auto"/>
        <w:rPr>
          <w:b/>
          <w:sz w:val="28"/>
          <w:szCs w:val="28"/>
        </w:rPr>
      </w:pPr>
    </w:p>
    <w:p w:rsidR="0034172B" w:rsidRPr="009538DC" w:rsidRDefault="0034172B" w:rsidP="0034172B">
      <w:pPr>
        <w:pStyle w:val="a3"/>
        <w:ind w:right="150"/>
        <w:jc w:val="right"/>
        <w:rPr>
          <w:sz w:val="24"/>
          <w:szCs w:val="24"/>
        </w:rPr>
      </w:pPr>
      <w:r w:rsidRPr="009538DC">
        <w:rPr>
          <w:sz w:val="24"/>
          <w:szCs w:val="24"/>
        </w:rPr>
        <w:lastRenderedPageBreak/>
        <w:t>Приложение</w:t>
      </w:r>
      <w:r w:rsidRPr="009538DC">
        <w:rPr>
          <w:spacing w:val="-5"/>
          <w:sz w:val="24"/>
          <w:szCs w:val="24"/>
        </w:rPr>
        <w:t xml:space="preserve"> </w:t>
      </w:r>
      <w:r w:rsidRPr="009538DC">
        <w:rPr>
          <w:sz w:val="24"/>
          <w:szCs w:val="24"/>
        </w:rPr>
        <w:t>2</w:t>
      </w:r>
      <w:r w:rsidRPr="009538DC">
        <w:rPr>
          <w:spacing w:val="-18"/>
          <w:sz w:val="24"/>
          <w:szCs w:val="24"/>
        </w:rPr>
        <w:t xml:space="preserve"> </w:t>
      </w:r>
    </w:p>
    <w:p w:rsidR="0034172B" w:rsidRPr="009538DC" w:rsidRDefault="0034172B" w:rsidP="0034172B">
      <w:pPr>
        <w:pStyle w:val="a3"/>
        <w:jc w:val="left"/>
        <w:rPr>
          <w:sz w:val="24"/>
          <w:szCs w:val="24"/>
        </w:rPr>
      </w:pPr>
    </w:p>
    <w:p w:rsidR="0034172B" w:rsidRDefault="0034172B" w:rsidP="0034172B">
      <w:pPr>
        <w:pStyle w:val="1"/>
        <w:spacing w:before="0"/>
        <w:ind w:right="541" w:hanging="2801"/>
        <w:rPr>
          <w:sz w:val="24"/>
          <w:szCs w:val="24"/>
        </w:rPr>
      </w:pPr>
      <w:r w:rsidRPr="009538DC">
        <w:rPr>
          <w:sz w:val="24"/>
          <w:szCs w:val="24"/>
        </w:rPr>
        <w:t>Регламент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вноса</w:t>
      </w:r>
      <w:r w:rsidRPr="009538DC">
        <w:rPr>
          <w:spacing w:val="-11"/>
          <w:sz w:val="24"/>
          <w:szCs w:val="24"/>
        </w:rPr>
        <w:t xml:space="preserve"> </w:t>
      </w:r>
      <w:r w:rsidRPr="009538DC">
        <w:rPr>
          <w:sz w:val="24"/>
          <w:szCs w:val="24"/>
        </w:rPr>
        <w:t>и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выноса</w:t>
      </w:r>
      <w:r w:rsidRPr="009538DC">
        <w:rPr>
          <w:spacing w:val="-8"/>
          <w:sz w:val="24"/>
          <w:szCs w:val="24"/>
        </w:rPr>
        <w:t xml:space="preserve"> </w:t>
      </w:r>
      <w:r w:rsidRPr="009538DC">
        <w:rPr>
          <w:sz w:val="24"/>
          <w:szCs w:val="24"/>
        </w:rPr>
        <w:t>Государственного</w:t>
      </w:r>
      <w:r w:rsidRPr="009538DC">
        <w:rPr>
          <w:spacing w:val="-18"/>
          <w:sz w:val="24"/>
          <w:szCs w:val="24"/>
        </w:rPr>
        <w:t xml:space="preserve"> </w:t>
      </w:r>
      <w:r w:rsidRPr="009538DC">
        <w:rPr>
          <w:sz w:val="24"/>
          <w:szCs w:val="24"/>
        </w:rPr>
        <w:t>флага</w:t>
      </w:r>
      <w:r w:rsidRPr="009538DC">
        <w:rPr>
          <w:spacing w:val="-13"/>
          <w:sz w:val="24"/>
          <w:szCs w:val="24"/>
        </w:rPr>
        <w:t xml:space="preserve"> </w:t>
      </w:r>
      <w:r w:rsidRPr="009538DC">
        <w:rPr>
          <w:sz w:val="24"/>
          <w:szCs w:val="24"/>
        </w:rPr>
        <w:t>Российской</w:t>
      </w:r>
      <w:r w:rsidRPr="009538DC">
        <w:rPr>
          <w:spacing w:val="-6"/>
          <w:sz w:val="24"/>
          <w:szCs w:val="24"/>
        </w:rPr>
        <w:t xml:space="preserve"> </w:t>
      </w:r>
      <w:r w:rsidRPr="009538DC">
        <w:rPr>
          <w:sz w:val="24"/>
          <w:szCs w:val="24"/>
        </w:rPr>
        <w:t xml:space="preserve">Федерации </w:t>
      </w:r>
    </w:p>
    <w:p w:rsidR="0034172B" w:rsidRDefault="0034172B" w:rsidP="0034172B">
      <w:pPr>
        <w:pStyle w:val="1"/>
        <w:spacing w:before="0"/>
        <w:ind w:right="541" w:hanging="2801"/>
        <w:rPr>
          <w:sz w:val="24"/>
          <w:szCs w:val="24"/>
        </w:rPr>
      </w:pPr>
    </w:p>
    <w:p w:rsidR="0034172B" w:rsidRPr="0034172B" w:rsidRDefault="0034172B" w:rsidP="00770AB2">
      <w:pPr>
        <w:pStyle w:val="1"/>
        <w:spacing w:before="0"/>
        <w:ind w:left="0" w:right="-2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70AB2">
        <w:rPr>
          <w:b w:val="0"/>
          <w:sz w:val="24"/>
          <w:szCs w:val="24"/>
        </w:rPr>
        <w:t>1.</w:t>
      </w:r>
      <w:r w:rsidRPr="0034172B">
        <w:rPr>
          <w:b w:val="0"/>
          <w:sz w:val="24"/>
          <w:szCs w:val="24"/>
        </w:rPr>
        <w:t>Руководитель знаменной группы принимает Флаг от</w:t>
      </w:r>
      <w:r w:rsidRPr="0034172B">
        <w:rPr>
          <w:b w:val="0"/>
          <w:spacing w:val="-9"/>
          <w:sz w:val="24"/>
          <w:szCs w:val="24"/>
        </w:rPr>
        <w:t xml:space="preserve"> </w:t>
      </w:r>
      <w:r w:rsidRPr="0034172B">
        <w:rPr>
          <w:b w:val="0"/>
          <w:sz w:val="24"/>
          <w:szCs w:val="24"/>
        </w:rPr>
        <w:t>ответственного за</w:t>
      </w:r>
      <w:r w:rsidRPr="0034172B"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хранение </w:t>
      </w:r>
      <w:r w:rsidRPr="0034172B">
        <w:rPr>
          <w:b w:val="0"/>
          <w:spacing w:val="-2"/>
          <w:sz w:val="24"/>
          <w:szCs w:val="24"/>
        </w:rPr>
        <w:t>Флага.</w:t>
      </w:r>
    </w:p>
    <w:p w:rsidR="0034172B" w:rsidRPr="00770AB2" w:rsidRDefault="0034172B" w:rsidP="00770AB2">
      <w:pPr>
        <w:pStyle w:val="a5"/>
        <w:numPr>
          <w:ilvl w:val="0"/>
          <w:numId w:val="8"/>
        </w:numPr>
        <w:tabs>
          <w:tab w:val="left" w:pos="399"/>
        </w:tabs>
        <w:ind w:hanging="578"/>
        <w:rPr>
          <w:sz w:val="24"/>
          <w:szCs w:val="24"/>
        </w:rPr>
      </w:pPr>
      <w:r w:rsidRPr="00770AB2">
        <w:rPr>
          <w:spacing w:val="-2"/>
          <w:sz w:val="24"/>
          <w:szCs w:val="24"/>
        </w:rPr>
        <w:t>Знаменная</w:t>
      </w:r>
      <w:r w:rsidRPr="00770AB2">
        <w:rPr>
          <w:spacing w:val="5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группа</w:t>
      </w:r>
      <w:r w:rsidRPr="00770AB2">
        <w:rPr>
          <w:spacing w:val="-4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несет</w:t>
      </w:r>
      <w:r w:rsidRPr="00770AB2">
        <w:rPr>
          <w:spacing w:val="-4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Флаг</w:t>
      </w:r>
      <w:r w:rsidRPr="00770AB2">
        <w:rPr>
          <w:spacing w:val="-8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к</w:t>
      </w:r>
      <w:r w:rsidRPr="00770AB2">
        <w:rPr>
          <w:spacing w:val="-9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месту</w:t>
      </w:r>
      <w:r w:rsidRPr="00770AB2">
        <w:rPr>
          <w:spacing w:val="-10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проведения</w:t>
      </w:r>
      <w:r w:rsidRPr="00770AB2">
        <w:rPr>
          <w:spacing w:val="7"/>
          <w:sz w:val="24"/>
          <w:szCs w:val="24"/>
        </w:rPr>
        <w:t xml:space="preserve"> </w:t>
      </w:r>
      <w:r w:rsidRPr="00770AB2">
        <w:rPr>
          <w:spacing w:val="-2"/>
          <w:sz w:val="24"/>
          <w:szCs w:val="24"/>
        </w:rPr>
        <w:t>мероприятия.</w:t>
      </w:r>
    </w:p>
    <w:p w:rsidR="0034172B" w:rsidRPr="0034172B" w:rsidRDefault="0034172B" w:rsidP="00770AB2">
      <w:pPr>
        <w:pStyle w:val="a5"/>
        <w:numPr>
          <w:ilvl w:val="0"/>
          <w:numId w:val="8"/>
        </w:numPr>
        <w:tabs>
          <w:tab w:val="left" w:pos="419"/>
        </w:tabs>
        <w:spacing w:before="0"/>
        <w:ind w:left="142" w:right="131" w:firstLine="0"/>
        <w:jc w:val="left"/>
        <w:rPr>
          <w:sz w:val="24"/>
          <w:szCs w:val="24"/>
        </w:rPr>
      </w:pPr>
      <w:r w:rsidRPr="0034172B">
        <w:rPr>
          <w:sz w:val="24"/>
          <w:szCs w:val="24"/>
        </w:rPr>
        <w:t>Знаменная группа выстраивается в</w:t>
      </w:r>
      <w:r w:rsidRPr="0034172B">
        <w:rPr>
          <w:spacing w:val="-18"/>
          <w:sz w:val="24"/>
          <w:szCs w:val="24"/>
        </w:rPr>
        <w:t xml:space="preserve"> </w:t>
      </w:r>
      <w:r w:rsidRPr="0034172B">
        <w:rPr>
          <w:sz w:val="24"/>
          <w:szCs w:val="24"/>
        </w:rPr>
        <w:t>две</w:t>
      </w:r>
      <w:r w:rsidRPr="0034172B">
        <w:rPr>
          <w:spacing w:val="-2"/>
          <w:sz w:val="24"/>
          <w:szCs w:val="24"/>
        </w:rPr>
        <w:t xml:space="preserve"> </w:t>
      </w:r>
      <w:r w:rsidRPr="0034172B">
        <w:rPr>
          <w:sz w:val="24"/>
          <w:szCs w:val="24"/>
        </w:rPr>
        <w:t>колонны по</w:t>
      </w:r>
      <w:r w:rsidRPr="0034172B">
        <w:rPr>
          <w:spacing w:val="-15"/>
          <w:sz w:val="24"/>
          <w:szCs w:val="24"/>
        </w:rPr>
        <w:t xml:space="preserve"> </w:t>
      </w:r>
      <w:r w:rsidRPr="0034172B">
        <w:rPr>
          <w:sz w:val="24"/>
          <w:szCs w:val="24"/>
        </w:rPr>
        <w:t>два</w:t>
      </w:r>
      <w:r w:rsidRPr="0034172B">
        <w:rPr>
          <w:spacing w:val="-4"/>
          <w:sz w:val="24"/>
          <w:szCs w:val="24"/>
        </w:rPr>
        <w:t xml:space="preserve"> </w:t>
      </w:r>
      <w:r w:rsidRPr="0034172B">
        <w:rPr>
          <w:sz w:val="24"/>
          <w:szCs w:val="24"/>
        </w:rPr>
        <w:t xml:space="preserve">человека </w:t>
      </w:r>
      <w:r w:rsidRPr="0034172B">
        <w:rPr>
          <w:w w:val="85"/>
          <w:sz w:val="24"/>
          <w:szCs w:val="24"/>
        </w:rPr>
        <w:t xml:space="preserve">— </w:t>
      </w:r>
      <w:r w:rsidRPr="0034172B">
        <w:rPr>
          <w:sz w:val="24"/>
          <w:szCs w:val="24"/>
        </w:rPr>
        <w:t xml:space="preserve">каждый держит угол флага. Руководитель знаменной группы держит передний правый край </w:t>
      </w:r>
      <w:r w:rsidRPr="0034172B">
        <w:rPr>
          <w:spacing w:val="-2"/>
          <w:sz w:val="24"/>
          <w:szCs w:val="24"/>
        </w:rPr>
        <w:t>полотнища.</w:t>
      </w:r>
    </w:p>
    <w:p w:rsidR="0034172B" w:rsidRPr="0034172B" w:rsidRDefault="0034172B" w:rsidP="00770AB2">
      <w:pPr>
        <w:pStyle w:val="a5"/>
        <w:numPr>
          <w:ilvl w:val="0"/>
          <w:numId w:val="8"/>
        </w:numPr>
        <w:tabs>
          <w:tab w:val="left" w:pos="563"/>
        </w:tabs>
        <w:spacing w:before="0"/>
        <w:ind w:left="119" w:right="131" w:hanging="3"/>
        <w:rPr>
          <w:sz w:val="24"/>
          <w:szCs w:val="24"/>
        </w:rPr>
      </w:pPr>
      <w:r w:rsidRPr="0034172B">
        <w:rPr>
          <w:sz w:val="24"/>
          <w:szCs w:val="24"/>
        </w:rPr>
        <w:t>Перед вносом Флага директор образовательной организации или ведущий мероприятия объявляет присутствующим:</w:t>
      </w:r>
      <w:r w:rsidRPr="0034172B">
        <w:rPr>
          <w:spacing w:val="-8"/>
          <w:sz w:val="24"/>
          <w:szCs w:val="24"/>
        </w:rPr>
        <w:t xml:space="preserve"> </w:t>
      </w:r>
      <w:r w:rsidRPr="0034172B">
        <w:rPr>
          <w:sz w:val="24"/>
          <w:szCs w:val="24"/>
        </w:rPr>
        <w:t>«Внимание! Государственный флаг Российской Федерации».</w:t>
      </w:r>
    </w:p>
    <w:p w:rsidR="0034172B" w:rsidRPr="0034172B" w:rsidRDefault="0034172B" w:rsidP="00770AB2">
      <w:pPr>
        <w:pStyle w:val="a5"/>
        <w:numPr>
          <w:ilvl w:val="0"/>
          <w:numId w:val="8"/>
        </w:numPr>
        <w:tabs>
          <w:tab w:val="left" w:pos="424"/>
        </w:tabs>
        <w:spacing w:before="0"/>
        <w:ind w:left="119" w:right="119" w:firstLine="2"/>
        <w:rPr>
          <w:sz w:val="24"/>
          <w:szCs w:val="24"/>
        </w:rPr>
      </w:pPr>
      <w:proofErr w:type="gramStart"/>
      <w:r w:rsidRPr="0034172B">
        <w:rPr>
          <w:sz w:val="24"/>
          <w:szCs w:val="24"/>
        </w:rPr>
        <w:t>Знаменная группа вносит Флаг так, чтобы для</w:t>
      </w:r>
      <w:r w:rsidRPr="0034172B">
        <w:rPr>
          <w:spacing w:val="-2"/>
          <w:sz w:val="24"/>
          <w:szCs w:val="24"/>
        </w:rPr>
        <w:t xml:space="preserve"> </w:t>
      </w:r>
      <w:r w:rsidRPr="0034172B">
        <w:rPr>
          <w:sz w:val="24"/>
          <w:szCs w:val="24"/>
        </w:rPr>
        <w:t>большей части присутствующих</w:t>
      </w:r>
      <w:r w:rsidRPr="0034172B">
        <w:rPr>
          <w:spacing w:val="-4"/>
          <w:sz w:val="24"/>
          <w:szCs w:val="24"/>
        </w:rPr>
        <w:t xml:space="preserve"> </w:t>
      </w:r>
      <w:r w:rsidRPr="0034172B">
        <w:rPr>
          <w:sz w:val="24"/>
          <w:szCs w:val="24"/>
        </w:rPr>
        <w:t>он выглядел развернутым с</w:t>
      </w:r>
      <w:r w:rsidRPr="0034172B">
        <w:rPr>
          <w:spacing w:val="-14"/>
          <w:sz w:val="24"/>
          <w:szCs w:val="24"/>
        </w:rPr>
        <w:t xml:space="preserve"> </w:t>
      </w:r>
      <w:r w:rsidRPr="0034172B">
        <w:rPr>
          <w:sz w:val="24"/>
          <w:szCs w:val="24"/>
        </w:rPr>
        <w:t xml:space="preserve">расположением горизонтальных полос: верхней </w:t>
      </w:r>
      <w:r w:rsidRPr="0034172B">
        <w:rPr>
          <w:w w:val="90"/>
          <w:sz w:val="24"/>
          <w:szCs w:val="24"/>
        </w:rPr>
        <w:t xml:space="preserve">— </w:t>
      </w:r>
      <w:r w:rsidRPr="0034172B">
        <w:rPr>
          <w:sz w:val="24"/>
          <w:szCs w:val="24"/>
        </w:rPr>
        <w:t xml:space="preserve">белого, </w:t>
      </w:r>
      <w:r w:rsidRPr="0034172B">
        <w:rPr>
          <w:spacing w:val="-2"/>
          <w:sz w:val="24"/>
          <w:szCs w:val="24"/>
        </w:rPr>
        <w:t>средней</w:t>
      </w:r>
      <w:r w:rsidRPr="0034172B">
        <w:rPr>
          <w:spacing w:val="-14"/>
          <w:sz w:val="24"/>
          <w:szCs w:val="24"/>
        </w:rPr>
        <w:t xml:space="preserve"> </w:t>
      </w:r>
      <w:r w:rsidRPr="0034172B">
        <w:rPr>
          <w:spacing w:val="-2"/>
          <w:w w:val="90"/>
          <w:sz w:val="24"/>
          <w:szCs w:val="24"/>
        </w:rPr>
        <w:t>—</w:t>
      </w:r>
      <w:r w:rsidRPr="0034172B">
        <w:rPr>
          <w:spacing w:val="-8"/>
          <w:w w:val="90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синего</w:t>
      </w:r>
      <w:r w:rsidRPr="0034172B">
        <w:rPr>
          <w:spacing w:val="-8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и</w:t>
      </w:r>
      <w:r w:rsidRPr="0034172B">
        <w:rPr>
          <w:spacing w:val="-16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нижней</w:t>
      </w:r>
      <w:r w:rsidRPr="0034172B">
        <w:rPr>
          <w:spacing w:val="-6"/>
          <w:sz w:val="24"/>
          <w:szCs w:val="24"/>
        </w:rPr>
        <w:t xml:space="preserve"> </w:t>
      </w:r>
      <w:r w:rsidRPr="0034172B">
        <w:rPr>
          <w:spacing w:val="-2"/>
          <w:w w:val="90"/>
          <w:sz w:val="24"/>
          <w:szCs w:val="24"/>
        </w:rPr>
        <w:t>—</w:t>
      </w:r>
      <w:r w:rsidRPr="0034172B">
        <w:rPr>
          <w:spacing w:val="-9"/>
          <w:w w:val="90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красного</w:t>
      </w:r>
      <w:r w:rsidRPr="0034172B">
        <w:rPr>
          <w:spacing w:val="-4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цвета.</w:t>
      </w:r>
      <w:proofErr w:type="gramEnd"/>
      <w:r w:rsidRPr="0034172B">
        <w:rPr>
          <w:spacing w:val="-13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Оркестр</w:t>
      </w:r>
      <w:r w:rsidRPr="0034172B">
        <w:rPr>
          <w:spacing w:val="-5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исполняет</w:t>
      </w:r>
      <w:r w:rsidRPr="0034172B">
        <w:rPr>
          <w:spacing w:val="-4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Гимн.</w:t>
      </w:r>
      <w:r w:rsidRPr="0034172B">
        <w:rPr>
          <w:spacing w:val="-10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В</w:t>
      </w:r>
      <w:r w:rsidRPr="0034172B">
        <w:rPr>
          <w:spacing w:val="-16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>ином</w:t>
      </w:r>
      <w:r w:rsidRPr="0034172B">
        <w:rPr>
          <w:spacing w:val="-14"/>
          <w:sz w:val="24"/>
          <w:szCs w:val="24"/>
        </w:rPr>
        <w:t xml:space="preserve"> </w:t>
      </w:r>
      <w:r w:rsidRPr="0034172B">
        <w:rPr>
          <w:spacing w:val="-2"/>
          <w:sz w:val="24"/>
          <w:szCs w:val="24"/>
        </w:rPr>
        <w:t xml:space="preserve">случае </w:t>
      </w:r>
      <w:r w:rsidRPr="0034172B">
        <w:rPr>
          <w:sz w:val="24"/>
          <w:szCs w:val="24"/>
        </w:rPr>
        <w:t>Гимн исполняется с</w:t>
      </w:r>
      <w:r w:rsidRPr="0034172B">
        <w:rPr>
          <w:spacing w:val="-3"/>
          <w:sz w:val="24"/>
          <w:szCs w:val="24"/>
        </w:rPr>
        <w:t xml:space="preserve"> </w:t>
      </w:r>
      <w:r w:rsidRPr="0034172B">
        <w:rPr>
          <w:sz w:val="24"/>
          <w:szCs w:val="24"/>
        </w:rPr>
        <w:t xml:space="preserve">использованием технических средств воспроизведения </w:t>
      </w:r>
      <w:r w:rsidRPr="0034172B">
        <w:rPr>
          <w:spacing w:val="-2"/>
          <w:sz w:val="24"/>
          <w:szCs w:val="24"/>
        </w:rPr>
        <w:t>звукозаписи.</w:t>
      </w:r>
    </w:p>
    <w:p w:rsidR="0034172B" w:rsidRPr="0034172B" w:rsidRDefault="0034172B" w:rsidP="00770AB2">
      <w:pPr>
        <w:pStyle w:val="a5"/>
        <w:numPr>
          <w:ilvl w:val="0"/>
          <w:numId w:val="8"/>
        </w:numPr>
        <w:tabs>
          <w:tab w:val="left" w:pos="505"/>
        </w:tabs>
        <w:spacing w:before="0"/>
        <w:ind w:left="118" w:right="131" w:firstLine="0"/>
        <w:rPr>
          <w:sz w:val="24"/>
          <w:szCs w:val="24"/>
        </w:rPr>
      </w:pPr>
      <w:r w:rsidRPr="0034172B">
        <w:rPr>
          <w:sz w:val="24"/>
          <w:szCs w:val="24"/>
        </w:rPr>
        <w:t>Знаменная группа останавливается перед присутствующими так, чтобы быть максимально</w:t>
      </w:r>
      <w:r w:rsidRPr="0034172B">
        <w:rPr>
          <w:spacing w:val="40"/>
          <w:sz w:val="24"/>
          <w:szCs w:val="24"/>
        </w:rPr>
        <w:t xml:space="preserve"> </w:t>
      </w:r>
      <w:r w:rsidRPr="0034172B">
        <w:rPr>
          <w:sz w:val="24"/>
          <w:szCs w:val="24"/>
        </w:rPr>
        <w:t>в</w:t>
      </w:r>
      <w:r w:rsidRPr="0034172B">
        <w:rPr>
          <w:spacing w:val="-4"/>
          <w:sz w:val="24"/>
          <w:szCs w:val="24"/>
        </w:rPr>
        <w:t xml:space="preserve"> </w:t>
      </w:r>
      <w:r w:rsidRPr="0034172B">
        <w:rPr>
          <w:sz w:val="24"/>
          <w:szCs w:val="24"/>
        </w:rPr>
        <w:t>центре</w:t>
      </w:r>
      <w:r w:rsidRPr="0034172B">
        <w:rPr>
          <w:spacing w:val="40"/>
          <w:sz w:val="24"/>
          <w:szCs w:val="24"/>
        </w:rPr>
        <w:t xml:space="preserve"> </w:t>
      </w:r>
      <w:r w:rsidRPr="0034172B">
        <w:rPr>
          <w:sz w:val="24"/>
          <w:szCs w:val="24"/>
        </w:rPr>
        <w:t>или посередине</w:t>
      </w:r>
      <w:r w:rsidRPr="0034172B">
        <w:rPr>
          <w:spacing w:val="40"/>
          <w:sz w:val="24"/>
          <w:szCs w:val="24"/>
        </w:rPr>
        <w:t xml:space="preserve"> </w:t>
      </w:r>
      <w:r w:rsidRPr="0034172B">
        <w:rPr>
          <w:sz w:val="24"/>
          <w:szCs w:val="24"/>
        </w:rPr>
        <w:t>перед</w:t>
      </w:r>
      <w:r w:rsidRPr="0034172B">
        <w:rPr>
          <w:spacing w:val="40"/>
          <w:sz w:val="24"/>
          <w:szCs w:val="24"/>
        </w:rPr>
        <w:t xml:space="preserve"> </w:t>
      </w:r>
      <w:r w:rsidRPr="0034172B">
        <w:rPr>
          <w:sz w:val="24"/>
          <w:szCs w:val="24"/>
        </w:rPr>
        <w:t>присутствующими,</w:t>
      </w:r>
      <w:r w:rsidRPr="0034172B">
        <w:rPr>
          <w:spacing w:val="-8"/>
          <w:sz w:val="24"/>
          <w:szCs w:val="24"/>
        </w:rPr>
        <w:t xml:space="preserve"> </w:t>
      </w:r>
      <w:r w:rsidRPr="0034172B">
        <w:rPr>
          <w:sz w:val="24"/>
          <w:szCs w:val="24"/>
        </w:rPr>
        <w:t>либо</w:t>
      </w:r>
      <w:r w:rsidRPr="0034172B">
        <w:rPr>
          <w:spacing w:val="40"/>
          <w:sz w:val="24"/>
          <w:szCs w:val="24"/>
        </w:rPr>
        <w:t xml:space="preserve"> </w:t>
      </w:r>
      <w:r w:rsidRPr="0034172B">
        <w:rPr>
          <w:sz w:val="24"/>
          <w:szCs w:val="24"/>
        </w:rPr>
        <w:t>перед директором</w:t>
      </w:r>
      <w:r w:rsidRPr="0034172B">
        <w:rPr>
          <w:spacing w:val="40"/>
          <w:sz w:val="24"/>
          <w:szCs w:val="24"/>
        </w:rPr>
        <w:t xml:space="preserve"> </w:t>
      </w:r>
      <w:r w:rsidRPr="0034172B">
        <w:rPr>
          <w:sz w:val="24"/>
          <w:szCs w:val="24"/>
        </w:rPr>
        <w:t>образовательной организации.</w:t>
      </w:r>
    </w:p>
    <w:p w:rsidR="0034172B" w:rsidRPr="0034172B" w:rsidRDefault="0034172B" w:rsidP="00770AB2">
      <w:pPr>
        <w:pStyle w:val="a5"/>
        <w:numPr>
          <w:ilvl w:val="0"/>
          <w:numId w:val="8"/>
        </w:numPr>
        <w:tabs>
          <w:tab w:val="left" w:pos="476"/>
        </w:tabs>
        <w:spacing w:before="0"/>
        <w:ind w:left="119" w:right="129" w:firstLine="1"/>
        <w:rPr>
          <w:sz w:val="24"/>
          <w:szCs w:val="24"/>
        </w:rPr>
      </w:pPr>
      <w:r w:rsidRPr="0034172B">
        <w:rPr>
          <w:sz w:val="24"/>
          <w:szCs w:val="24"/>
        </w:rPr>
        <w:t>Знаменная группа уносит Флаг после окончания исполнения Гимна или после окончания мероприятия, если оно было непродолжительным. В</w:t>
      </w:r>
      <w:r w:rsidRPr="0034172B">
        <w:rPr>
          <w:spacing w:val="-5"/>
          <w:sz w:val="24"/>
          <w:szCs w:val="24"/>
        </w:rPr>
        <w:t xml:space="preserve"> </w:t>
      </w:r>
      <w:r w:rsidRPr="0034172B">
        <w:rPr>
          <w:sz w:val="24"/>
          <w:szCs w:val="24"/>
        </w:rPr>
        <w:t>последнем случае перед началом выноса Флага директор образовательной организации или ведущий мероприятия объявляет присутствующим:</w:t>
      </w:r>
      <w:r w:rsidRPr="0034172B">
        <w:rPr>
          <w:spacing w:val="-7"/>
          <w:sz w:val="24"/>
          <w:szCs w:val="24"/>
        </w:rPr>
        <w:t xml:space="preserve"> </w:t>
      </w:r>
      <w:r w:rsidRPr="0034172B">
        <w:rPr>
          <w:sz w:val="24"/>
          <w:szCs w:val="24"/>
        </w:rPr>
        <w:t>«Внимание! Государственный флаг Российской Федерации». Вынос Флага может сопровождаться исполнением Гимна или быть без такового.</w:t>
      </w:r>
    </w:p>
    <w:p w:rsidR="0034172B" w:rsidRPr="00FD362C" w:rsidRDefault="0034172B" w:rsidP="00FD362C">
      <w:pPr>
        <w:pStyle w:val="a5"/>
        <w:numPr>
          <w:ilvl w:val="0"/>
          <w:numId w:val="8"/>
        </w:numPr>
        <w:tabs>
          <w:tab w:val="left" w:pos="539"/>
        </w:tabs>
        <w:spacing w:before="0"/>
        <w:ind w:left="121" w:right="142" w:hanging="3"/>
        <w:rPr>
          <w:sz w:val="24"/>
          <w:szCs w:val="24"/>
        </w:rPr>
        <w:sectPr w:rsidR="0034172B" w:rsidRPr="00FD362C" w:rsidSect="009538DC">
          <w:type w:val="continuous"/>
          <w:pgSz w:w="11900" w:h="16840"/>
          <w:pgMar w:top="1600" w:right="420" w:bottom="993" w:left="1701" w:header="720" w:footer="720" w:gutter="0"/>
          <w:cols w:space="720"/>
        </w:sectPr>
      </w:pPr>
      <w:r w:rsidRPr="0034172B">
        <w:rPr>
          <w:sz w:val="24"/>
          <w:szCs w:val="24"/>
        </w:rPr>
        <w:t xml:space="preserve">После окончания церемонии руководитель знаменной группы отдает Флаг </w:t>
      </w:r>
      <w:proofErr w:type="gramStart"/>
      <w:r w:rsidRPr="0034172B">
        <w:rPr>
          <w:sz w:val="24"/>
          <w:szCs w:val="24"/>
        </w:rPr>
        <w:t>о</w:t>
      </w:r>
      <w:r w:rsidR="00FD362C">
        <w:rPr>
          <w:sz w:val="24"/>
          <w:szCs w:val="24"/>
        </w:rPr>
        <w:t>тветственному</w:t>
      </w:r>
      <w:proofErr w:type="gramEnd"/>
      <w:r w:rsidR="00FD362C">
        <w:rPr>
          <w:sz w:val="24"/>
          <w:szCs w:val="24"/>
        </w:rPr>
        <w:t xml:space="preserve"> за хранение Флаг.</w:t>
      </w:r>
    </w:p>
    <w:p w:rsidR="00507702" w:rsidRPr="0034172B" w:rsidRDefault="00507702" w:rsidP="00FD362C">
      <w:bookmarkStart w:id="0" w:name="_GoBack"/>
      <w:bookmarkEnd w:id="0"/>
    </w:p>
    <w:sectPr w:rsidR="00507702" w:rsidRPr="0034172B">
      <w:pgSz w:w="11900" w:h="16840"/>
      <w:pgMar w:top="86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1EC"/>
    <w:multiLevelType w:val="multilevel"/>
    <w:tmpl w:val="CC043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>
    <w:nsid w:val="12BC7A81"/>
    <w:multiLevelType w:val="hybridMultilevel"/>
    <w:tmpl w:val="838E7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7F6D"/>
    <w:multiLevelType w:val="multilevel"/>
    <w:tmpl w:val="6CF099AC"/>
    <w:lvl w:ilvl="0">
      <w:start w:val="2"/>
      <w:numFmt w:val="decimal"/>
      <w:lvlText w:val="%1"/>
      <w:lvlJc w:val="left"/>
      <w:pPr>
        <w:ind w:left="12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72"/>
      </w:pPr>
      <w:rPr>
        <w:rFonts w:hint="default"/>
        <w:lang w:val="ru-RU" w:eastAsia="en-US" w:bidi="ar-SA"/>
      </w:rPr>
    </w:lvl>
  </w:abstractNum>
  <w:abstractNum w:abstractNumId="3">
    <w:nsid w:val="2F29680D"/>
    <w:multiLevelType w:val="multilevel"/>
    <w:tmpl w:val="137238E0"/>
    <w:lvl w:ilvl="0">
      <w:start w:val="1"/>
      <w:numFmt w:val="decimal"/>
      <w:lvlText w:val="%1"/>
      <w:lvlJc w:val="left"/>
      <w:pPr>
        <w:ind w:left="605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015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3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6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277"/>
      </w:pPr>
      <w:rPr>
        <w:rFonts w:hint="default"/>
        <w:lang w:val="ru-RU" w:eastAsia="en-US" w:bidi="ar-SA"/>
      </w:rPr>
    </w:lvl>
  </w:abstractNum>
  <w:abstractNum w:abstractNumId="4">
    <w:nsid w:val="3B0A3185"/>
    <w:multiLevelType w:val="hybridMultilevel"/>
    <w:tmpl w:val="3746D008"/>
    <w:lvl w:ilvl="0" w:tplc="3C061182">
      <w:start w:val="1"/>
      <w:numFmt w:val="decimal"/>
      <w:lvlText w:val="%1."/>
      <w:lvlJc w:val="left"/>
      <w:pPr>
        <w:ind w:left="120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2E1C4B48">
      <w:numFmt w:val="bullet"/>
      <w:lvlText w:val="•"/>
      <w:lvlJc w:val="left"/>
      <w:pPr>
        <w:ind w:left="1164" w:hanging="547"/>
      </w:pPr>
      <w:rPr>
        <w:rFonts w:hint="default"/>
        <w:lang w:val="ru-RU" w:eastAsia="en-US" w:bidi="ar-SA"/>
      </w:rPr>
    </w:lvl>
    <w:lvl w:ilvl="2" w:tplc="9E9A10A2">
      <w:numFmt w:val="bullet"/>
      <w:lvlText w:val="•"/>
      <w:lvlJc w:val="left"/>
      <w:pPr>
        <w:ind w:left="2208" w:hanging="547"/>
      </w:pPr>
      <w:rPr>
        <w:rFonts w:hint="default"/>
        <w:lang w:val="ru-RU" w:eastAsia="en-US" w:bidi="ar-SA"/>
      </w:rPr>
    </w:lvl>
    <w:lvl w:ilvl="3" w:tplc="618807E4">
      <w:numFmt w:val="bullet"/>
      <w:lvlText w:val="•"/>
      <w:lvlJc w:val="left"/>
      <w:pPr>
        <w:ind w:left="3252" w:hanging="547"/>
      </w:pPr>
      <w:rPr>
        <w:rFonts w:hint="default"/>
        <w:lang w:val="ru-RU" w:eastAsia="en-US" w:bidi="ar-SA"/>
      </w:rPr>
    </w:lvl>
    <w:lvl w:ilvl="4" w:tplc="2A1617F8">
      <w:numFmt w:val="bullet"/>
      <w:lvlText w:val="•"/>
      <w:lvlJc w:val="left"/>
      <w:pPr>
        <w:ind w:left="4296" w:hanging="547"/>
      </w:pPr>
      <w:rPr>
        <w:rFonts w:hint="default"/>
        <w:lang w:val="ru-RU" w:eastAsia="en-US" w:bidi="ar-SA"/>
      </w:rPr>
    </w:lvl>
    <w:lvl w:ilvl="5" w:tplc="0E38FA0A">
      <w:numFmt w:val="bullet"/>
      <w:lvlText w:val="•"/>
      <w:lvlJc w:val="left"/>
      <w:pPr>
        <w:ind w:left="5340" w:hanging="547"/>
      </w:pPr>
      <w:rPr>
        <w:rFonts w:hint="default"/>
        <w:lang w:val="ru-RU" w:eastAsia="en-US" w:bidi="ar-SA"/>
      </w:rPr>
    </w:lvl>
    <w:lvl w:ilvl="6" w:tplc="1BCCC98C">
      <w:numFmt w:val="bullet"/>
      <w:lvlText w:val="•"/>
      <w:lvlJc w:val="left"/>
      <w:pPr>
        <w:ind w:left="6384" w:hanging="547"/>
      </w:pPr>
      <w:rPr>
        <w:rFonts w:hint="default"/>
        <w:lang w:val="ru-RU" w:eastAsia="en-US" w:bidi="ar-SA"/>
      </w:rPr>
    </w:lvl>
    <w:lvl w:ilvl="7" w:tplc="9918A0CE">
      <w:numFmt w:val="bullet"/>
      <w:lvlText w:val="•"/>
      <w:lvlJc w:val="left"/>
      <w:pPr>
        <w:ind w:left="7428" w:hanging="547"/>
      </w:pPr>
      <w:rPr>
        <w:rFonts w:hint="default"/>
        <w:lang w:val="ru-RU" w:eastAsia="en-US" w:bidi="ar-SA"/>
      </w:rPr>
    </w:lvl>
    <w:lvl w:ilvl="8" w:tplc="6B82DE40">
      <w:numFmt w:val="bullet"/>
      <w:lvlText w:val="•"/>
      <w:lvlJc w:val="left"/>
      <w:pPr>
        <w:ind w:left="8472" w:hanging="547"/>
      </w:pPr>
      <w:rPr>
        <w:rFonts w:hint="default"/>
        <w:lang w:val="ru-RU" w:eastAsia="en-US" w:bidi="ar-SA"/>
      </w:rPr>
    </w:lvl>
  </w:abstractNum>
  <w:abstractNum w:abstractNumId="5">
    <w:nsid w:val="6614501F"/>
    <w:multiLevelType w:val="multilevel"/>
    <w:tmpl w:val="BDCCADE6"/>
    <w:lvl w:ilvl="0">
      <w:start w:val="4"/>
      <w:numFmt w:val="decimal"/>
      <w:lvlText w:val="%1"/>
      <w:lvlJc w:val="left"/>
      <w:pPr>
        <w:ind w:left="120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77"/>
      </w:pPr>
      <w:rPr>
        <w:rFonts w:hint="default"/>
        <w:lang w:val="ru-RU" w:eastAsia="en-US" w:bidi="ar-SA"/>
      </w:rPr>
    </w:lvl>
  </w:abstractNum>
  <w:abstractNum w:abstractNumId="6">
    <w:nsid w:val="70692D50"/>
    <w:multiLevelType w:val="hybridMultilevel"/>
    <w:tmpl w:val="3E383608"/>
    <w:lvl w:ilvl="0" w:tplc="56348E1A">
      <w:start w:val="1"/>
      <w:numFmt w:val="decimal"/>
      <w:lvlText w:val="%1."/>
      <w:lvlJc w:val="left"/>
      <w:pPr>
        <w:ind w:left="12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4D8AE04">
      <w:numFmt w:val="bullet"/>
      <w:lvlText w:val="•"/>
      <w:lvlJc w:val="left"/>
      <w:pPr>
        <w:ind w:left="1164" w:hanging="331"/>
      </w:pPr>
      <w:rPr>
        <w:rFonts w:hint="default"/>
        <w:lang w:val="ru-RU" w:eastAsia="en-US" w:bidi="ar-SA"/>
      </w:rPr>
    </w:lvl>
    <w:lvl w:ilvl="2" w:tplc="5EF42E54">
      <w:numFmt w:val="bullet"/>
      <w:lvlText w:val="•"/>
      <w:lvlJc w:val="left"/>
      <w:pPr>
        <w:ind w:left="2208" w:hanging="331"/>
      </w:pPr>
      <w:rPr>
        <w:rFonts w:hint="default"/>
        <w:lang w:val="ru-RU" w:eastAsia="en-US" w:bidi="ar-SA"/>
      </w:rPr>
    </w:lvl>
    <w:lvl w:ilvl="3" w:tplc="D4EE3D34">
      <w:numFmt w:val="bullet"/>
      <w:lvlText w:val="•"/>
      <w:lvlJc w:val="left"/>
      <w:pPr>
        <w:ind w:left="3252" w:hanging="331"/>
      </w:pPr>
      <w:rPr>
        <w:rFonts w:hint="default"/>
        <w:lang w:val="ru-RU" w:eastAsia="en-US" w:bidi="ar-SA"/>
      </w:rPr>
    </w:lvl>
    <w:lvl w:ilvl="4" w:tplc="65FE43B8">
      <w:numFmt w:val="bullet"/>
      <w:lvlText w:val="•"/>
      <w:lvlJc w:val="left"/>
      <w:pPr>
        <w:ind w:left="4296" w:hanging="331"/>
      </w:pPr>
      <w:rPr>
        <w:rFonts w:hint="default"/>
        <w:lang w:val="ru-RU" w:eastAsia="en-US" w:bidi="ar-SA"/>
      </w:rPr>
    </w:lvl>
    <w:lvl w:ilvl="5" w:tplc="7FF2CF08">
      <w:numFmt w:val="bullet"/>
      <w:lvlText w:val="•"/>
      <w:lvlJc w:val="left"/>
      <w:pPr>
        <w:ind w:left="5340" w:hanging="331"/>
      </w:pPr>
      <w:rPr>
        <w:rFonts w:hint="default"/>
        <w:lang w:val="ru-RU" w:eastAsia="en-US" w:bidi="ar-SA"/>
      </w:rPr>
    </w:lvl>
    <w:lvl w:ilvl="6" w:tplc="F89E4E8A">
      <w:numFmt w:val="bullet"/>
      <w:lvlText w:val="•"/>
      <w:lvlJc w:val="left"/>
      <w:pPr>
        <w:ind w:left="6384" w:hanging="331"/>
      </w:pPr>
      <w:rPr>
        <w:rFonts w:hint="default"/>
        <w:lang w:val="ru-RU" w:eastAsia="en-US" w:bidi="ar-SA"/>
      </w:rPr>
    </w:lvl>
    <w:lvl w:ilvl="7" w:tplc="9DAE9722">
      <w:numFmt w:val="bullet"/>
      <w:lvlText w:val="•"/>
      <w:lvlJc w:val="left"/>
      <w:pPr>
        <w:ind w:left="7428" w:hanging="331"/>
      </w:pPr>
      <w:rPr>
        <w:rFonts w:hint="default"/>
        <w:lang w:val="ru-RU" w:eastAsia="en-US" w:bidi="ar-SA"/>
      </w:rPr>
    </w:lvl>
    <w:lvl w:ilvl="8" w:tplc="6C38F870">
      <w:numFmt w:val="bullet"/>
      <w:lvlText w:val="•"/>
      <w:lvlJc w:val="left"/>
      <w:pPr>
        <w:ind w:left="8472" w:hanging="331"/>
      </w:pPr>
      <w:rPr>
        <w:rFonts w:hint="default"/>
        <w:lang w:val="ru-RU" w:eastAsia="en-US" w:bidi="ar-SA"/>
      </w:rPr>
    </w:lvl>
  </w:abstractNum>
  <w:abstractNum w:abstractNumId="7">
    <w:nsid w:val="7620681F"/>
    <w:multiLevelType w:val="multilevel"/>
    <w:tmpl w:val="10723D4E"/>
    <w:lvl w:ilvl="0">
      <w:start w:val="3"/>
      <w:numFmt w:val="decimal"/>
      <w:lvlText w:val="%1"/>
      <w:lvlJc w:val="left"/>
      <w:pPr>
        <w:ind w:left="118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5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702"/>
    <w:rsid w:val="000D10D6"/>
    <w:rsid w:val="0034172B"/>
    <w:rsid w:val="00507702"/>
    <w:rsid w:val="00770AB2"/>
    <w:rsid w:val="009538DC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3308" w:hanging="293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01" w:lineRule="exact"/>
      <w:ind w:left="1575" w:right="1241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spacing w:before="119"/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3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6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3308" w:hanging="293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01" w:lineRule="exact"/>
      <w:ind w:left="1575" w:right="1241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spacing w:before="119"/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3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6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2022-11-08T05:13:00Z</dcterms:created>
  <dcterms:modified xsi:type="dcterms:W3CDTF">2023-10-15T15:08:00Z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