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FF" w:rsidRDefault="002D03FF" w:rsidP="002D03FF">
      <w:pPr>
        <w:pStyle w:val="a7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№4</w:t>
      </w:r>
    </w:p>
    <w:p w:rsidR="002D03FF" w:rsidRPr="002D03FF" w:rsidRDefault="002D03FF" w:rsidP="002D03F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03FF">
        <w:rPr>
          <w:rFonts w:ascii="Times New Roman" w:hAnsi="Times New Roman" w:cs="Times New Roman"/>
          <w:color w:val="000000"/>
        </w:rPr>
        <w:t>к По</w:t>
      </w:r>
      <w:r w:rsidRPr="002D03FF">
        <w:rPr>
          <w:rFonts w:ascii="Times New Roman" w:hAnsi="Times New Roman" w:cs="Times New Roman"/>
          <w:color w:val="000000"/>
          <w:spacing w:val="-1"/>
        </w:rPr>
        <w:t>л</w:t>
      </w:r>
      <w:r w:rsidRPr="002D03FF">
        <w:rPr>
          <w:rFonts w:ascii="Times New Roman" w:hAnsi="Times New Roman" w:cs="Times New Roman"/>
          <w:color w:val="000000"/>
        </w:rPr>
        <w:t>ожен</w:t>
      </w:r>
      <w:r w:rsidRPr="002D03FF">
        <w:rPr>
          <w:rFonts w:ascii="Times New Roman" w:hAnsi="Times New Roman" w:cs="Times New Roman"/>
          <w:color w:val="000000"/>
          <w:spacing w:val="-1"/>
        </w:rPr>
        <w:t>и</w:t>
      </w:r>
      <w:r w:rsidRPr="002D03FF">
        <w:rPr>
          <w:rFonts w:ascii="Times New Roman" w:hAnsi="Times New Roman" w:cs="Times New Roman"/>
          <w:color w:val="000000"/>
        </w:rPr>
        <w:t>ю</w:t>
      </w:r>
      <w:r w:rsidRPr="002D03FF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2D03FF">
        <w:rPr>
          <w:rFonts w:ascii="Times New Roman" w:hAnsi="Times New Roman" w:cs="Times New Roman"/>
          <w:color w:val="000000"/>
          <w:spacing w:val="-1"/>
        </w:rPr>
        <w:t>о</w:t>
      </w:r>
      <w:r w:rsidRPr="002D03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D03FF">
        <w:rPr>
          <w:rFonts w:ascii="Times New Roman" w:hAnsi="Times New Roman" w:cs="Times New Roman"/>
          <w:bCs/>
          <w:color w:val="000000"/>
        </w:rPr>
        <w:t xml:space="preserve">порядке текущего контроля успеваемости и промежуточной  </w:t>
      </w:r>
      <w:proofErr w:type="gramStart"/>
      <w:r w:rsidRPr="002D03FF">
        <w:rPr>
          <w:rFonts w:ascii="Times New Roman" w:hAnsi="Times New Roman" w:cs="Times New Roman"/>
          <w:bCs/>
          <w:color w:val="000000"/>
        </w:rPr>
        <w:t>аттестации</w:t>
      </w:r>
      <w:proofErr w:type="gramEnd"/>
      <w:r w:rsidRPr="002D03FF">
        <w:rPr>
          <w:rFonts w:ascii="Times New Roman" w:hAnsi="Times New Roman" w:cs="Times New Roman"/>
          <w:bCs/>
          <w:color w:val="000000"/>
        </w:rPr>
        <w:t xml:space="preserve"> обучающихся МБОУ «Малиновская СШ»</w:t>
      </w:r>
    </w:p>
    <w:p w:rsidR="005A3145" w:rsidRDefault="005A3145" w:rsidP="005A3145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5A3145" w:rsidRDefault="005A3145" w:rsidP="005A3145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</w:p>
    <w:p w:rsidR="002D03FF" w:rsidRDefault="002D03FF" w:rsidP="002D03FF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673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чащихся с тяжелыми нарушениями речи</w:t>
      </w:r>
    </w:p>
    <w:p w:rsidR="002D03FF" w:rsidRDefault="002D03FF" w:rsidP="002D03FF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3FF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для оценивания устных ответов являются общими для всех предметов.</w:t>
      </w:r>
    </w:p>
    <w:p w:rsidR="002D03FF" w:rsidRPr="00673845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3FF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</w:t>
      </w:r>
      <w:proofErr w:type="spellStart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исправляет</w:t>
      </w:r>
      <w:proofErr w:type="gramStart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тсутствие</w:t>
      </w:r>
      <w:proofErr w:type="spell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как по текущему, так и по предыдущему учебному материалу; не более одного недочета (два недочета приравниваются к одной ошибке); логичность </w:t>
      </w: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изложения.</w:t>
      </w:r>
    </w:p>
    <w:p w:rsidR="002D03FF" w:rsidRPr="00673845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3FF" w:rsidRPr="00673845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аграмматизмы</w:t>
      </w:r>
      <w:proofErr w:type="spellEnd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дополнительного материала, полнота и логич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еточности в изложении материала.</w:t>
      </w:r>
    </w:p>
    <w:p w:rsidR="002D03FF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остаточный минимальный уровень вы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 требований, предъявляемых к конкретной работе; не более 4-6 </w:t>
      </w: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ошибок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ла; неполнота раскрытия вопроса.</w:t>
      </w:r>
    </w:p>
    <w:p w:rsidR="002D03FF" w:rsidRPr="00673845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3FF" w:rsidRPr="001503E3" w:rsidRDefault="002D03FF" w:rsidP="002D0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«2» </w:t>
      </w:r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ставится в </w:t>
      </w:r>
      <w:proofErr w:type="spellStart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</w:t>
      </w:r>
      <w:proofErr w:type="gramStart"/>
      <w:r w:rsidRPr="006738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</w:t>
      </w:r>
      <w:proofErr w:type="spellEnd"/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словесное оценивание «Не  справился», как  метод  воспитательного  воздействия.</w:t>
      </w:r>
    </w:p>
    <w:p w:rsidR="002D03FF" w:rsidRPr="001503E3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 отметка за внешнее впечатление от работы. Снижение отметки "за внешнее впечатление от работы" допускается, если:</w:t>
      </w:r>
    </w:p>
    <w:p w:rsidR="002D03FF" w:rsidRPr="001503E3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proofErr w:type="gramStart"/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не менее двух</w:t>
      </w:r>
      <w:proofErr w:type="gramEnd"/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неаккуратных исправлений;</w:t>
      </w:r>
    </w:p>
    <w:p w:rsidR="002D03FF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2D03FF" w:rsidRPr="001503E3" w:rsidRDefault="002D03FF" w:rsidP="002D03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03E3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03E3">
        <w:rPr>
          <w:rFonts w:ascii="Times New Roman" w:hAnsi="Times New Roman" w:cs="Times New Roman"/>
          <w:sz w:val="24"/>
          <w:szCs w:val="24"/>
        </w:rPr>
        <w:t>ри оценке письменных работ по предмету письмо и развитие речи следует руководствоваться следующими нормами:</w:t>
      </w:r>
    </w:p>
    <w:p w:rsidR="002D03FF" w:rsidRPr="00B33CA0" w:rsidRDefault="002D03FF" w:rsidP="002D03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CA0">
        <w:rPr>
          <w:rFonts w:ascii="Times New Roman" w:hAnsi="Times New Roman" w:cs="Times New Roman"/>
          <w:sz w:val="24"/>
          <w:szCs w:val="24"/>
        </w:rPr>
        <w:t xml:space="preserve">    2-4  классы</w:t>
      </w:r>
    </w:p>
    <w:p w:rsidR="002D03FF" w:rsidRPr="00B33CA0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A0">
        <w:rPr>
          <w:rFonts w:ascii="Times New Roman" w:hAnsi="Times New Roman" w:cs="Times New Roman"/>
          <w:sz w:val="24"/>
          <w:szCs w:val="24"/>
        </w:rPr>
        <w:t xml:space="preserve">    - оценка «5» ставится за работу без ошибок;</w:t>
      </w:r>
    </w:p>
    <w:p w:rsidR="002D03FF" w:rsidRPr="00B33CA0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A0">
        <w:rPr>
          <w:rFonts w:ascii="Times New Roman" w:hAnsi="Times New Roman" w:cs="Times New Roman"/>
          <w:sz w:val="24"/>
          <w:szCs w:val="24"/>
        </w:rPr>
        <w:t xml:space="preserve">    -  оценка «4» ставится за работу с одной - тремя ошибками;</w:t>
      </w:r>
    </w:p>
    <w:p w:rsidR="002D03FF" w:rsidRPr="00B33CA0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3CA0">
        <w:rPr>
          <w:rFonts w:ascii="Times New Roman" w:hAnsi="Times New Roman" w:cs="Times New Roman"/>
          <w:sz w:val="24"/>
          <w:szCs w:val="24"/>
        </w:rPr>
        <w:t>-  оценка «3» ставится  за работу с четырьм</w:t>
      </w:r>
      <w:proofErr w:type="gramStart"/>
      <w:r w:rsidRPr="00B33CA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33CA0">
        <w:rPr>
          <w:rFonts w:ascii="Times New Roman" w:hAnsi="Times New Roman" w:cs="Times New Roman"/>
          <w:sz w:val="24"/>
          <w:szCs w:val="24"/>
        </w:rPr>
        <w:t xml:space="preserve"> шестью ошибками;</w:t>
      </w:r>
    </w:p>
    <w:p w:rsidR="002D03FF" w:rsidRPr="00B33CA0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3CA0">
        <w:rPr>
          <w:rFonts w:ascii="Times New Roman" w:hAnsi="Times New Roman" w:cs="Times New Roman"/>
          <w:sz w:val="24"/>
          <w:szCs w:val="24"/>
        </w:rPr>
        <w:t xml:space="preserve"> - оценка «2» не ставится. Допускается словесное  оценивание «Не справился», как  метод воспитательного воздействия на ребёнка. </w:t>
      </w:r>
    </w:p>
    <w:p w:rsidR="002D03FF" w:rsidRPr="00B33CA0" w:rsidRDefault="002D03FF" w:rsidP="002D03F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Письмо.</w:t>
      </w:r>
    </w:p>
    <w:p w:rsidR="002D03FF" w:rsidRPr="00B33CA0" w:rsidRDefault="002D03FF" w:rsidP="002D03F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выявлении уровня развития умений и навыков по письму необходимо учитывать развитие каллиграфических навыков; знаний и умений по орфографии, </w:t>
      </w:r>
      <w:proofErr w:type="spellStart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речи.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письма на уроке не должна превышать 5-7 минут, а длительность непрерывного письма 4-х минут.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1-ом классе в конце учебного года должны при проверке отслеживаться следующие требования: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объем словарного диктанта 8-9 слов, диктанта 19-20 слов, написание которых не расходится с произношением;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устно составлять 3-5 предложений на определенную тему;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записывать по памяти небольшой текст (1-2 предложения);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писать печатным и рукописным шрифтом, соблюдая правила каллиграфии.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Высокому 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уровню развития навыка письма соответствует письмо с правильной каллиграфией. Допускается 1-2 </w:t>
      </w:r>
      <w:proofErr w:type="gramStart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негрубых</w:t>
      </w:r>
      <w:proofErr w:type="gramEnd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недочета.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Среднему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уровню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Низкому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уровню развития каллиграф навыка соответствует письмо, которое в целом, не соответствует многим из </w:t>
      </w:r>
      <w:proofErr w:type="gramStart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</w:t>
      </w:r>
      <w:proofErr w:type="gramEnd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требования, небрежное, неразборчивое, с помарками.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числу негрубых недочетов относятся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частичное искажение формы букв;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несоблюдение точных пропорций по высоте строчных и заглавных букв;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наличие неправильных соединений, искажающих форму букв;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выход за линию рабочей строки, </w:t>
      </w:r>
      <w:proofErr w:type="spellStart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недописывание</w:t>
      </w:r>
      <w:proofErr w:type="spellEnd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нее;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крупное и мелкое письмо;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отдельные случаи несоблюдения наклона, равного расстояния между буквами и словами.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Орфография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навыков, умений по орфографии соответствует письмо без ошибок, как по текущему, так и предыдущему материалу.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Среднему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ЗУН по орфографии соответствует письмо, при котором число ошибок не превышает 5 и работы не содержат более 5-7 недочетов.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Низкому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ЗУН по орфографии соответствует письмо, в котором число ошибок и недочетов превышает указанное количество.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Устная речь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оценки </w:t>
      </w:r>
      <w:proofErr w:type="spellStart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речи являются: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полнота и правильность ответа;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степень осознанности усвоения излагаемых знаний;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последовательность изложения;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культура речи.</w:t>
      </w:r>
    </w:p>
    <w:p w:rsidR="002D03FF" w:rsidRPr="00B33CA0" w:rsidRDefault="002D03FF" w:rsidP="002D0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соответствуют полные, правильные, связанные, последовательные ответы ученика без недочетов или допускается не более 1 неточности в речи.</w:t>
      </w:r>
    </w:p>
    <w:p w:rsidR="002D03FF" w:rsidRPr="00B33CA0" w:rsidRDefault="002D03FF" w:rsidP="002D03F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Среднему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2D03FF" w:rsidRPr="00B33CA0" w:rsidRDefault="002D03FF" w:rsidP="002D03F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Низкому уровню</w:t>
      </w:r>
      <w:r w:rsidRPr="00B3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или предложений.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контрольные работы проводятся после изучения наиболее значимых тем программы в каждой учебной четверти, полугодии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итоговые контрольные работы носят обучающий характер.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итоговых контрольных работ определяется общешкольным графиком, составленным завучем по согласованию учителем.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один учебный день проводится не более одной письменной итоговой контрольной работы, а в течение недели — не более двух.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проводить контрольные работы в первый день</w:t>
      </w:r>
      <w:r w:rsidRPr="008A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четверти, в первый день после праздника, по понедельникам, в конце недели, в дни, когда планируется большая для детей учебная нагрузка.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нарушением мелкой моторики рук оценка за внешнее оформление работы не снижается.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страдающим сенсорной алалией или афазией, вместо слухового диктанта предлагается списывание текста с пропущенными орфо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граммами на правила, предусмотренные программными требованиями.</w:t>
      </w:r>
    </w:p>
    <w:p w:rsidR="002D03FF" w:rsidRPr="008A7B9D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учёт специфических ошибок письма осуществляется индивидуально.</w:t>
      </w:r>
    </w:p>
    <w:p w:rsidR="002D03FF" w:rsidRDefault="002D03FF" w:rsidP="002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слов в диктанте определяется в соответствии с требованиями, представленными в таблице.</w:t>
      </w:r>
    </w:p>
    <w:p w:rsidR="002D03FF" w:rsidRDefault="002D03FF" w:rsidP="002D03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  слов  в диктанте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D03FF" w:rsidTr="00660B0A"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92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2D03FF" w:rsidTr="00660B0A"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03FF" w:rsidTr="00660B0A"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D03FF" w:rsidTr="00660B0A"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2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D03FF" w:rsidTr="00660B0A"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</w:tcPr>
          <w:p w:rsidR="002D03FF" w:rsidRDefault="002D03FF" w:rsidP="002D03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2D03FF" w:rsidRPr="008A7B9D" w:rsidRDefault="002D03FF" w:rsidP="002D03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начале учебного года количество слов в диктанте несколько; меньше, постепенно их число увеличивается на 4—6 слов в каждой чет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верти.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разница от минимального до максимального зна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в количеств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слов может составлять до 10 слов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Количественную нагрузку и её увеличение необходимо также соотносить с индивидуальны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образовательными возможностями каждого обучающегося конкретно.</w:t>
      </w:r>
    </w:p>
    <w:p w:rsidR="002D03FF" w:rsidRPr="008A7B9D" w:rsidRDefault="002D03FF" w:rsidP="002D03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диктанта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вида диктанта используются различные подходы к его оценке.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Проверочный диктант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ставится, если нет ошибок и исправлений; работа написана аккуратно, в соответствии с требованиями каллиграфии, допустимы 1—2 специфические (</w:t>
      </w:r>
      <w:proofErr w:type="spell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ошибки;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«4» ставится, если имеются не более двух орфографических оши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работа выполнена чисто, но есть небольшие отклонения от кал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лиграфических норм, допустимы 2—3 </w:t>
      </w:r>
      <w:proofErr w:type="spell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ошибки;</w:t>
      </w:r>
    </w:p>
    <w:p w:rsidR="002D03FF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ставится, если допущено 3—5 орфографических ошибок, ра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бота написана небрежно, допустимы 3 </w:t>
      </w:r>
      <w:proofErr w:type="spell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ошибки;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Контрольный</w:t>
      </w:r>
      <w:r w:rsidRPr="008A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7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диктант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тексту контрольного диктанта и общие подходы к его оцениванию: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Объём диктанта должен соответствовать количеству слов по нор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чтения (за 1 минуту).</w:t>
      </w:r>
    </w:p>
    <w:p w:rsidR="002D03FF" w:rsidRPr="008A7B9D" w:rsidRDefault="002D03FF" w:rsidP="002D03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Негрубыми ошибками считаются: исключения из правил, по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вторение одной и той же буквы, перенос слов, единичный пропуск буквы на конце слова.</w:t>
      </w:r>
    </w:p>
    <w:p w:rsidR="002D03FF" w:rsidRPr="008A7B9D" w:rsidRDefault="002D03FF" w:rsidP="002D03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оценки однотипных ошибок: первые три однотипные ошибки считаются как одна, но каждая следующая рассматривается как отдельная.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трёх исправлениях оценка снижается на 1 балл.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Отметки за контрольный диктант: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— допускается одна негрубая ошибка, 1—2 специфические (</w:t>
      </w:r>
      <w:proofErr w:type="spell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графические</w:t>
      </w:r>
      <w:proofErr w:type="spell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ошибки;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— 2 орфографические и 2 пунктуационные ошибки или 1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графическая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 пунктуационные, допустимы 2—3 специфические ошибки;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— 3—4 орфографические и 4 пунктуационные ошибки, а также 5 орфографических ошибок, допустимы 3 специфические;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Словарный диктант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диктант оценивается по более высоким требованиям, чем контрольный диктант.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слов для словарного диктанта:</w:t>
      </w:r>
    </w:p>
    <w:p w:rsidR="002D03FF" w:rsidRPr="008A7B9D" w:rsidRDefault="002D03FF" w:rsidP="002D03F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7—8 слов;</w:t>
      </w:r>
    </w:p>
    <w:p w:rsidR="002D03FF" w:rsidRPr="008A7B9D" w:rsidRDefault="002D03FF" w:rsidP="002D03F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10-12 слов;</w:t>
      </w:r>
    </w:p>
    <w:p w:rsidR="002D03FF" w:rsidRPr="008A7B9D" w:rsidRDefault="002D03FF" w:rsidP="002D03F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12—15 слов;</w:t>
      </w:r>
    </w:p>
    <w:p w:rsidR="002D03FF" w:rsidRPr="008A7B9D" w:rsidRDefault="002D03FF" w:rsidP="002D03F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до 20 слов.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словарный диктант: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— нет ошибок;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— 1—2 ошибки;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— 3—4 ошибки.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8A7B9D" w:rsidRDefault="002D03FF" w:rsidP="002D03F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Контрольное списывание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2D03F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2–3 ошибки и одно исправление.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</w:t>
      </w:r>
    </w:p>
    <w:p w:rsidR="002D03FF" w:rsidRPr="00970575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Изложение носит обучающий характер. Оценивается как обычная работа. Выставляются только положительные отметки.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изложений проверяется умение обучающегося строить самостоятельное развёрнутое письменное высказывание, правильно; оформленное с точки зрения грамматики, синтаксиса и семантики.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изложениях предметом оценивания являются содержание (полнота, логика, причинно-следственные связи, достоверность), соответствие, тому или иному стилю (жанру), грамотность изложения.</w:t>
      </w:r>
      <w:proofErr w:type="gramEnd"/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написания изложений выбираются предпочтительно повествовательного характера, небольшие по объёму, легко делимые на смысловые части и с небольшим количеством малознакомых слов значение и написание которых предварительно уточняются. Под руко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водством учителя составляется план.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изложений в год для 3 класса составляет</w:t>
      </w:r>
      <w:r w:rsidRPr="008A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работ, а для 4 —до 15. При этом в 4 классе тексты, подбираемые для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увеличиваются по объёму, усложняются по содер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жанию и построению, постепенно вводится элемент описания.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ставится, если изложение или сочинение полностью соот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теме (тексту); вместе с тем может быть допущено не более 1 ошибки по содержанию, 1 стилистической, 1 орфографической, 1—2 специфических (лексико-грамматических) ошибок.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ставится, если изложение или сочинение в основном соот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теме (тексту); может быть допущено не более 2 ошибок по содержанию, 2 стилистических, 2—3 орфографических, 2—3 специфи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ошибок.</w:t>
      </w:r>
    </w:p>
    <w:p w:rsidR="002D03F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ставится, если изложение или сочинение недостаточно полно и точно отражает тему; может быть допущено не более 3—4 ошибок по содержанию, 3—4 стилистических, 4—6 орфографических, 3—4 специ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фических ошибок.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логически последовательно раскрыта тема, нет речевых и орфографических ошибок, допущено 1–2 исправления.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</w:t>
      </w:r>
    </w:p>
    <w:p w:rsidR="002D03F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</w:t>
      </w:r>
    </w:p>
    <w:p w:rsidR="002D03FF" w:rsidRPr="008A7B9D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связи с развитием письменной речи изложение и сочинение носит обучающий характер, а не контролирующий.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изложения: определить формирование навыков письменной речи, передачу содержания текста, правильное построение предложений, соблюдение синтаксических норм.</w:t>
      </w:r>
    </w:p>
    <w:p w:rsidR="002D03FF" w:rsidRPr="008A7B9D" w:rsidRDefault="002D03FF" w:rsidP="002D03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грамматические задания проводятся дополнительно к диктанту, то они оцениваются дополнительной отметкой. В итоге за проверочную работу ставятся две оценки: за диктант и за грамматически задания. При оценке грамматических заданий необходимо руководствоваться следующими рекомендациями: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ставится, если правильно выполнено всё задание;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ставится, если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выполнено не менее 3/4 заданий;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ставится, если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выполнено не менее 2/4 задания.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76323F" w:rsidRDefault="002D03FF" w:rsidP="002D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вся работа выполнена безошибочно и нет исправлений.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"4"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 1-2 вычислительные ошибки.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ставится:</w:t>
      </w:r>
    </w:p>
    <w:p w:rsidR="002D03FF" w:rsidRPr="00FD2AF3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допущены ошибки в ходе решения задачи при правильном выполнении всех остальных </w:t>
      </w:r>
      <w:proofErr w:type="spellStart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заданийил</w:t>
      </w:r>
      <w:proofErr w:type="gramStart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D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D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3-4 вычислительные ошибки.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76323F" w:rsidRDefault="002D03FF" w:rsidP="002D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 (2 задачи и примеры)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"5" 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"4" 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1-2 вычислительные ошибки.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"3" 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ошибки в ходе решения одной из задач или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допущены 3-4 вычислительные ошибки.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1.Математический диктант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"4" 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выполнена 1/5 часть примеров от их общего числа.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"3" ставится:</w:t>
      </w:r>
    </w:p>
    <w:p w:rsidR="002D03FF" w:rsidRPr="0076323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выполнена 1/4 часть примеров от их общего числа.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Комбинированная работа: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 </w:t>
      </w:r>
      <w:proofErr w:type="gramStart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грубая</w:t>
      </w:r>
      <w:proofErr w:type="gramEnd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1–2 негрубые ошибки, при этом грубых ошибок не должно быть в задаче.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2–3 грубые и 3–4 негрубые ошибки, при этом ход решения задачи должен быть верным.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устный счет: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1–2 ошибки.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3–4 ошибки.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Грубые ошибки: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 в примерах и задачах.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незнание порядка выполнения арифметических действий.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решение задачи (пропуск действия, неправильный выбор действий, лишние действия).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решенная до конца задача или пример.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Невыполненное задание.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Негрубые ошибки: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прием вычислений.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Неправильная постановка вопроса к действию при решении задачи.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 сформулированный ответ задачи.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списывание данных (чисел, знаков).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proofErr w:type="spellStart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Недоведение</w:t>
      </w:r>
      <w:proofErr w:type="spellEnd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 преобразований.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2D03FF" w:rsidRPr="0076323F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3F">
        <w:rPr>
          <w:rFonts w:ascii="Times New Roman" w:hAnsi="Times New Roman" w:cs="Times New Roman"/>
          <w:sz w:val="24"/>
          <w:szCs w:val="24"/>
        </w:rPr>
        <w:t xml:space="preserve"> При  решении работ, состоящих из примеров и других заданий, в которых не предусматривается реше</w:t>
      </w:r>
      <w:r w:rsidRPr="0076323F">
        <w:rPr>
          <w:rFonts w:ascii="Times New Roman" w:hAnsi="Times New Roman" w:cs="Times New Roman"/>
          <w:sz w:val="24"/>
          <w:szCs w:val="24"/>
        </w:rPr>
        <w:softHyphen/>
        <w:t>ние задач: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«5»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–1 </w:t>
      </w:r>
      <w:proofErr w:type="gramStart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грубая</w:t>
      </w:r>
      <w:proofErr w:type="gramEnd"/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1–2 негрубые ошибки.</w:t>
      </w:r>
    </w:p>
    <w:p w:rsidR="002D03FF" w:rsidRPr="0076323F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2D03FF" w:rsidRPr="0076323F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</w:t>
      </w:r>
      <w:r w:rsidRPr="0076323F">
        <w:rPr>
          <w:rFonts w:ascii="Times New Roman" w:hAnsi="Times New Roman" w:cs="Times New Roman"/>
          <w:sz w:val="24"/>
          <w:szCs w:val="24"/>
        </w:rPr>
        <w:t>, как  метод воспитательного воздействия на ребёнка.</w:t>
      </w:r>
    </w:p>
    <w:p w:rsidR="002D03FF" w:rsidRPr="0076323F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3F">
        <w:rPr>
          <w:rFonts w:ascii="Times New Roman" w:hAnsi="Times New Roman" w:cs="Times New Roman"/>
          <w:sz w:val="24"/>
          <w:szCs w:val="24"/>
        </w:rPr>
        <w:t>3.4.7. При оценке работ, состоящих только из задач с геометрическим содержанием (решение задач на вы</w:t>
      </w:r>
      <w:r w:rsidRPr="0076323F">
        <w:rPr>
          <w:rFonts w:ascii="Times New Roman" w:hAnsi="Times New Roman" w:cs="Times New Roman"/>
          <w:sz w:val="24"/>
          <w:szCs w:val="24"/>
        </w:rPr>
        <w:softHyphen/>
        <w:t>числение градусной меры углов, площадей, объёмов и т.д., задач на измерение и построение и др.):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1–2 негрубых ошибки.</w:t>
      </w:r>
    </w:p>
    <w:p w:rsidR="002D03FF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грубая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3–4 негрубые ошибки.</w:t>
      </w:r>
    </w:p>
    <w:p w:rsidR="002D03FF" w:rsidRDefault="002D03FF" w:rsidP="002D03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справился», как метод  воспитательного  воздействия.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2D03FF" w:rsidRPr="008A7B9D" w:rsidRDefault="002D03FF" w:rsidP="002D03F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ставится за 100% правильно выполненных заданий</w:t>
      </w:r>
    </w:p>
    <w:p w:rsidR="002D03FF" w:rsidRDefault="002D03FF" w:rsidP="002D03F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ставится за 80% правильно выполненных заданий</w:t>
      </w:r>
    </w:p>
    <w:p w:rsidR="002D03FF" w:rsidRDefault="002D03FF" w:rsidP="002D03F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ставится за 50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правильно выполненных заданий</w:t>
      </w:r>
    </w:p>
    <w:p w:rsidR="002D03FF" w:rsidRDefault="002D03FF" w:rsidP="002D03F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3FF" w:rsidRPr="00B33CA0" w:rsidRDefault="002D03FF" w:rsidP="002D03FF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3CA0">
        <w:rPr>
          <w:rFonts w:ascii="Times New Roman" w:hAnsi="Times New Roman" w:cs="Times New Roman"/>
          <w:sz w:val="24"/>
          <w:szCs w:val="24"/>
        </w:rPr>
        <w:t>ценка «2» не ставится. Допускается словесное оценивание «Не справился», как  метод воспитательного воздействия на ребёнка.</w:t>
      </w:r>
    </w:p>
    <w:p w:rsidR="002D03FF" w:rsidRPr="008A7B9D" w:rsidRDefault="002D03FF" w:rsidP="002D03F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отметки (оценки) при устном ответе: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"5" /отлично/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2D03FF" w:rsidRPr="008A7B9D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"4" /хорошо/ - ответ полный, но имеются незначительные нарушения логики изложения материала.</w:t>
      </w:r>
    </w:p>
    <w:p w:rsidR="002D03FF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"3" /удовлетворительно/ - ответ раскрыт не полно, осуществляется по наводящим вопросам, имеются отдельные нарушения в логике изложения материала.</w:t>
      </w:r>
    </w:p>
    <w:p w:rsidR="002D03FF" w:rsidRDefault="002D03FF" w:rsidP="002D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справился», как  воспитательная мера воздействия на ребенка.</w:t>
      </w:r>
    </w:p>
    <w:p w:rsidR="002D03FF" w:rsidRPr="00AC0A9A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чтения на уроке составляет 5-7 минут.</w:t>
      </w:r>
    </w:p>
    <w:p w:rsidR="002D03FF" w:rsidRPr="00AC0A9A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Высокий уровень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навыка чтения: плавный слоговой способ чтения при темпе не менее 20-25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2D03FF" w:rsidRPr="00AC0A9A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Среднему уровню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развития навыка чтения соответствует слоговой способ чтения, если при чтении допускается от 2 до 4 ошибок, темп чтения 15- 20слов. Учащийся не может понять отдельные </w:t>
      </w:r>
      <w:proofErr w:type="gramStart"/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2D03FF" w:rsidRPr="00AC0A9A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Низкому уровню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навыка чтения соответствует чтение по буквам при темпе ниже 15 слов в минуту,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2D03FF" w:rsidRPr="00AC0A9A" w:rsidRDefault="002D03FF" w:rsidP="002D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легком заикании техника чтения проводится в течение 2 минут, оценивается понимание текста. Для детей </w:t>
      </w:r>
      <w:proofErr w:type="spellStart"/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proofErr w:type="spellEnd"/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и тяжелой степенью заикания, а так же с выходом из алалии и тяжелыми формами дизартрии техника чтения проводится 2 минуты, устанавливаются индивидуальные сроки сдачи и создаются особые условия. Оценивается понимание текста.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освоения программы должна учитывать индивиду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альную динамику продвижения обучающегося, академическую успеш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жизненную компетенцию.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при выставлении итоговой оценки по разделу «Литера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турное чтение» должны оцениваться: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обучающегося в развитии речевой деятельности;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обучения (академическая результативность);</w:t>
      </w:r>
    </w:p>
    <w:p w:rsidR="002D03FF" w:rsidRPr="008A7B9D" w:rsidRDefault="002D03FF" w:rsidP="002D03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 личностном, познавательном и коммуникативном развитии (жизненная компетентность).</w:t>
      </w:r>
    </w:p>
    <w:p w:rsidR="002D03FF" w:rsidRPr="008A7B9D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оценки выступают: состояние навыка чте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(всех его основных компонентов), умение работать с текстом, мотивационная основа чтения (наличие потребности в систематическом чтении), умение самостоятельно выбирать интересующую (жизненно необходимую) литературу, состояние коммуникативно-речевой компе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тентности.</w:t>
      </w:r>
    </w:p>
    <w:p w:rsidR="002D03FF" w:rsidRDefault="002D03FF" w:rsidP="002D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строго индивидуально начиная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2 класса и носит поощрительный характер. При этом особое внимание должно уде</w:t>
      </w: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ляться достижениям </w:t>
      </w:r>
      <w:proofErr w:type="gramStart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жизненной компетентности.</w:t>
      </w:r>
    </w:p>
    <w:p w:rsidR="002D03FF" w:rsidRPr="00AC0A9A" w:rsidRDefault="002D03FF" w:rsidP="002D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Уровни академической успеваемости и жизненной компетентности по литературному  чтению для детей с тяжелыми нарушениями речи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16"/>
        <w:gridCol w:w="7519"/>
        <w:gridCol w:w="3827"/>
      </w:tblGrid>
      <w:tr w:rsidR="002D03FF" w:rsidTr="002D03FF">
        <w:tc>
          <w:tcPr>
            <w:tcW w:w="816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9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успеваемость</w:t>
            </w:r>
          </w:p>
        </w:tc>
        <w:tc>
          <w:tcPr>
            <w:tcW w:w="3827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компетентность</w:t>
            </w:r>
          </w:p>
        </w:tc>
      </w:tr>
      <w:tr w:rsidR="002D03FF" w:rsidRPr="00CF33CD" w:rsidTr="002D03FF">
        <w:tc>
          <w:tcPr>
            <w:tcW w:w="816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9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орфографически правильно, не допускает на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рушений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-слоговой структуры слов (допускает не более 1—2 ошибок), повторов частей и слов, отчётливо произносит звуки и слова, использует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послоговой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 чтения с перехо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дом на чтение целыми словами. Соблюдает паузы и интонацию в конце предложения. Темп чтения знакомого текста соответствует 25—30 словам в минуту. Понимает простой в содержательном и язы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ковом отношении, небольшой по объёму текст, отвечает на вопросы по его содержанию, соотносит эпизоды и ситуации с иллюстраци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ями, составляет картинный план, называет автора и заглавие лите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ратурного произведения. Твёрдо знает наизусть те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ст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ихотворения, читает его выразительно. Выполняет требования по внеклассному чтению для данного года обучения.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Ученик читает орфографически правильно, допускает не более 3—4 ошибок в словах (замены, перестановки, добавления, пропуски звуков, слогов, слов, повторы частей и слов). Использует преимущественно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послоговой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 чтения, а знакомые и короткие слова читает целостно. Соблюдает паузы и интонацию в конце предложения, но может допускать единичные ошибки. Темп чтения знакомого текста соответствует 20-25 словам в минуту. Понимает простой в содержательном и языковом отношении, небольшой по объёму текст, отвечает на вопросы по его содержанию, соотносит эпизоды и ситуации с иллюстрациями, составляет картинный план, называет автора и заглавие литературного произведения. Допускает при чтении наизусть единич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ошибки, но легко исправляет их с помощью учителя. Выполняет требования по внеклассному чтению для данного года обучения.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Допустимый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 читает по слогам, отмечается тенденция к плавному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послоговому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чтению, допускает 5—10 ошибок (замены, перестановки, добавления, пропуски звуков, слогов, слов, повторы частей и слов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всегда соблюдает паузы и интонацию в конце предложения, па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узы между словами. Темп чтения знакомого текста соответствует 15—20 словам в минуту. Понимает простой в содержательном и язы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ковом отношении, небольшой по объёму текст, отвечает на вопросы по его содержанию, соотносит эпизоды и ситуации с иллюстрациями, испытывает трудности при составлении картинного плана (справляется с помощью учителя), называет автора и заглавие литературного произ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ведения. При чтении наизусть отмечается нетвёрдое усвоение текста. Требования по внеклассному чтению для данного года обучения* вы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полняет при условии индивидуально ограниченного задания.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 интерес к чтению. Понимает правильность гуманного отношения к человеку, животным, природе. Владеет правильной в фонети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ческом отношении речью. Ориентируется в процессе общения на собесед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ника, внимательно его слушает и реагирует соответствующими действиями.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Переходный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Сформирован интерес к чтению. Понимает правильность гуманного 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отношения к человеку, животным,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рироде. Допускаются неточности </w:t>
            </w:r>
            <w:r w:rsidRPr="00CF33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26A5C54" wp14:editId="4564C50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781050"/>
                  <wp:effectExtent l="0" t="0" r="0" b="0"/>
                  <wp:wrapSquare wrapText="bothSides"/>
                  <wp:docPr id="13" name="Рисунок 13" descr="hello_html_2a5789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2a5789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3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5E868F4" wp14:editId="000F325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71450"/>
                  <wp:effectExtent l="0" t="0" r="0" b="0"/>
                  <wp:wrapSquare wrapText="bothSides"/>
                  <wp:docPr id="14" name="Рисунок 14" descr="hello_html_m6ec7eef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6ec7eef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3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620AAA9D" wp14:editId="4E402A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4248150"/>
                  <wp:effectExtent l="0" t="0" r="0" b="0"/>
                  <wp:wrapSquare wrapText="bothSides"/>
                  <wp:docPr id="15" name="Рисунок 15" descr="hello_html_27cf2d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27cf2d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3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0EB1BD3D" wp14:editId="53B57B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90500"/>
                  <wp:effectExtent l="0" t="0" r="0" b="0"/>
                  <wp:wrapSquare wrapText="bothSides"/>
                  <wp:docPr id="16" name="Рисунок 16" descr="hello_html_4938fc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4938fc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3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745CC729" wp14:editId="26516A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04775"/>
                  <wp:effectExtent l="0" t="0" r="0" b="0"/>
                  <wp:wrapSquare wrapText="bothSides"/>
                  <wp:docPr id="17" name="Рисунок 17" descr="hello_html_m51e9bf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m51e9bf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фонетическом оформлении речи в процессе общения. Ориентируется в процессе общения на собеседника, внимательно его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слушает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реагирует соответствующими действиями.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FF" w:rsidRPr="00CF33CD" w:rsidTr="002D03FF">
        <w:tc>
          <w:tcPr>
            <w:tcW w:w="816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19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правильно, соблюдает нормы орфоэпического чте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не допускает ошибок, правильно соблюдает ударения в сло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вах (допускает не более 1—2 ошибок). Читает целыми словами, а в единичных случаях по слогам (сложные по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-слоговому составу, малознакомые слова). Соблюдает интонацию перечисления при запя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тых, паузы и интонацию в конце предложения. Передаёт эмоциональ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тон произведения. Темп чтения знакомого текста соответствует 40—50 словам в минуту. Понимает более объёмные и сложные в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держательном и языковом отношении тексты, понимает главную мысль произведения и соотносит её с заглавием, отвечает на вопросы по смыслу прочитанного и самостоятельно их формулирует в процессе чтения, может определить эмоциональный характер текста. Умеет про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гнозировать содержание текста по его заглавию и прочитанной части. Использует авторские ремарки для характеристики персонажей.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ставляет простой речевой план. Умеет озаглавливать эпизоды произ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ведения. Умеет охарактеризовать и дать собственную 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оценку событиям, героям произведений, представить образ автора. Умеет ориентировать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книге и в её оглавлении. Осознаёт принадлежность литературного произведения к народному или авторскому творчеству. Различает и может назвать различные разновидности рассказов (о животных, детях, юмористические, исторические). Твёрдо знает наизусть те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ст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ихотво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рения, читает его выразительно. Выполняет требования по внекласс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ному чтению для данного года обучения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правильно, соблюдает нормы орфоэпического чтения, не допускает ошибок (допускает не более 1—2 ошибок), допускает не более 3-4 ошибок в выделении словесных ударений. Читает преиму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щественно целыми словами, но сложные по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-слоговому составу, малознакомые слова читает по слогам. Соблюдает паузы и интонацию в конце предложения. Иногда не соблюдает интонацию перечисления при запятых. Передаёт эмоциональный тон произведения. Темп чтения знакомого текста соответствует 35—40 словам в минуту. Понимает более объёмные и сложные в содержательном и языковом отношении тексты, понимает главную мысль произведения и соотносит его с заглавием, но испытывает трудности при формулировке главной мысли. Может определить эмоциональный характер текста. Умеет прогнозировать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держание текста по его заглавию и прочитанной части. Использует ав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торские ремарки для характеристики персонажей. Составляет простой речевой план. Умеет озаглавливать эпизоды произведения. Испытывает трудности при характеристике и оценке событий, героев произведений, представлении образа автора. Умеет ориентироваться в книге и в её оглавлении. Осознаёт принадлежность литературного произведения к народному или авторскому творчеству. Различает и может назвать раз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личные разновидности рассказов (о животных, детях, юмористические, исторические). Допускает при чтении наизусть единичные ошибки, но легко исправляет их с помощью учителя» Выполняет требования по внеклассному чтению для данного года.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Допустимый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 читает орфографически правильно, допускает не более 3—4 ошибок в словах (замены, перестановки, добавления, пропуски звуков, слогов, слов, повторы частей и слов), допускает не более 5—8 ошибок в выделении словесных ударений. Читает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послоговым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способом с переходом на чтение целыми словами. Соблюдает паузы и интонацию в конце предложения. Затрудняется передать эмоциональ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тон произведения. Темп чтения знакомого текста соответствует 30—35 словам в минуту. Понимает объёмные и сложные в содержа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тельном и языковом отношении тексты, понимает главную мысль про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изведения и соотносит её с заглавием, но не может сформулировать главную мысль, затрудняется определить эмоциональный характер тек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 (справляется с помощью учителя). Затрудняется прогнозировать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держание текста по его заглавию и прочитанной части (справляется с помощью 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учителя). Использует авторские ремарки для характеристики персонажей. Составляет самостоятельно картинный план, а простой речевой план — с помощью учителя. С помощью учителя озаглавливает эпизоды произведения. Испытывает трудности при характеристике и оценке событий, героев произведений, представлении образа автора. Умеет ориентироваться в книге и в её оглавлении. Осознаёт принад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лежность литературного произведения к народному или авторскому творчеству. Различает различные разновидности рассказов (о живот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ных, детях, юмористические, исторические). При чтении наизусть отмечается нетвёрдое усвоение текста. Требования по внеклассному чтению для данного года обучения выполняет при условии индиви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дуально ограниченного задания.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потребность в систематическом чтении. Уважительно относится к семейным и культурным ценностям и традициям.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гуманное отношение к человеку, животным, природе. Разбирается в этических и эстетических категориях: «хорошо — плохо», «добро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—з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ло» «красиво — уродливо» и т. п. В основном владеет правильной в фонетическом и лексико-грамматическом отношении выразительной диалогической речью (допустимы неточности в случае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ринолалии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дизартрии, алалии, заикания). Владеет коммуникативными навыками, ориентируется в процессе общения на собеседника. Умеет правильно оценивать содержательную и эмоциональную сторону высказывания собеседника. Умеет поддерживать беседу с помощью вопросов к собеседнику. Преимущественно адекватно использует лингвистические и паралингвистические средства для решения коммуникативных задач.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Переходный уровень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потребность в систематическом чтении. Уважительно относится к семейным и культурным ценностям и традициям.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гуманное отношение к человеку, животным, природе.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взрослых разбирается в этических и эстетических категориях: «хорошо — плохо», «добро — зло», «красиво — уродливо» и т. п. В основном владеет правильной в фонетическом и лексико-грамматическом отношении выразительной диалогической речью (допустимы; неточности в случае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ринолалии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дизартрии, алалии, заикания).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коммуникативными навыками, ориентируется в процессе общения на собеседника. С помощью взрослого правильно оценивает содержа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тельную и эмоциональную сторону высказывания собеседника. Умеет поддерживать беседу с помощью вопросов к собеседнику. Преимуще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ственно адекватно использует лингвистические и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паралингвистичёские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для решения коммуникативных задач</w:t>
            </w:r>
          </w:p>
        </w:tc>
      </w:tr>
      <w:tr w:rsidR="002D03FF" w:rsidRPr="00CF33CD" w:rsidTr="002D03FF">
        <w:tc>
          <w:tcPr>
            <w:tcW w:w="816" w:type="dxa"/>
          </w:tcPr>
          <w:p w:rsidR="002D03FF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9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правильно, соблюдает нормы орфоэпического чтения, не допускает ошибок, правильно соблюдает ударения в словах: Читает целыми словами. Темп чтения знакомого текста соответствует 60—70 словам в минуту. Может определять темп чтения в зависимости от смысла читаемого. Соблюдает паузы, интонационно правильно оформляет предложения и использует логическое ударение. Передаёт характер произведения и выражает эмоциональное отношение к его содержанию. Понимает подтекст и основную идею художественного произведения и соотносит их с заглавием, самостоятельно формули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рует главную мысль прочитанного. Осмысливает прямой и скрытый смысл заглавия и может самостоятельно подобрать заглавие к прочи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танному тексту. Умеет прогнозировать содержание текста по его загла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вию и прочитанной части. Составляет различные варианты простого речевого плана на основе использования повествовательных предло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жений, вопросов, предложений текста. Владеет навыками подробного, частичного и выборочного пересказа. Умеет составить представление о содержании, жанре, характере произведения по обложке книги. Ориен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тируется в группе книг. Различает и может назвать различные виды и жанры литературных произведений (сказки и рассказы в прозе и стихах, басни, песни, легенды, лирика, эпические и лирические стихотворе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и т. п.). Выделяет художественные особенности, структуру, лексику сказок, различных видов лирики, рассказов.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отличить художе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ственную литературу от познавательной на основе их сравнения.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общие представления о наиболее известных писателях (А. С. Пуш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кин, Л. Н. Толстой, Г. X.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Андерсен, И. А. Крылов, С. Я. Маршак, К. Г. Паустовский и др.).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Твёрдо знает наизусть те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ст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ихотворения, читает его выразительно. Выполняет требования по внеклассному чте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для данного года обучения.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правильно, соблюдает нормы орфоэпического чте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не допускает ошибок, правильно соблюдает ударения в словах. Читает целыми словами, а в единичных случаях — по слогам малоиз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вестные слова сложной слоговой структуры. Темп чтения знакомого текста соответствует 55—60 словам в минуту. Соблюдает 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паузы, инто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национно правильно оформляет предложения и использует логическое ударение (может допускать 2—3 ошибки). Передаёт характер произве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и выражает эмоциональное отношение к его содержанию. По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нимает подтекст и основную идею художественного произведения и соотносит их с заглавием, с помощью учителя формулирует главную мысль прочитанного. Осмысливает прямой и скрытый смысл заглавия и может выбрать из предложенных вариантов заглавие к прочитанному тексту. Умеет прогнозировать содержание текста по его заглавию и прочитанной части. Составляет с помощью учителя различные вариан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 простого речевого плана на основе использования повествователь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предложений, вопросов, предложений текста. Владеет навыками подробного, частичного и выборочного пересказа. Умеет составить представление о содержании, жанре, характере произведения по об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ложке книги. Ориентируется в группе книг. Различает и может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звать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различные виды и жанры литературных произведений (сказки и рассказы в прозе и стихах, басни, песни, легенда, лирика, эпиче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ские и лирические стихотворения и т. п.). Выделяет художественные особенности, структуру и лексику сказок, различных видов лирики, рассказов.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отличить художественную литературу от познаватель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на основе их практического сравнения.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общие представле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 наиболее известных писателях (А. С. Пушкин, Л. Н. Толстой, Г. X.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Андерсен, И. А, Крылов, С. Я. Маршак, К. Г. Паустовский и др.).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Допускает при чтении наизусть единичные ошибки, но легко ис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правляет их с помощью учителя. Выполняет требования по внекласс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ному чтению для данного года обучения.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Допустимый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читает правильно (может допускать в единичных случаях повторы слогов, слов, 2—4 ошибки), в основном соблюдает нормы ор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фоэпического чтения, но возможен в сложных и малознакомых словах переход на орфографическое чтение, правильно соблюдает ударения в словах (допускается 2—3 ошибки). Читает преимущественно целыми словами, но допускается переход на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послоговое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малознакомых и сложных по слоговой структуре слов. Темп чтения знакомого текста соответствует 50—55 словам в минуту. Соблюдает паузы, интонаци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онно правильно оформляет предложения. Передаёт эмоциональный характер произведения и выражает эмоциональное отношение к его содержанию. Понимает подтекст и основную идею художественного произведения и соотносит их с заглавием. Может с помощью учи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теля подобрать заглавие к прочитанному тексту, прогнозировать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держание текста по его заглавию и прочитанной части. Составляет простой речевой план на основе предложенных вразброс повество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вательных предложений, вопросов к тексту, предложений из текста. Владеет навыками подробного и выборочного пересказа. Умеет со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ставить представление о содержании, жанре, характере произведения по обложке книги. Ориентируется в группе книг. Различает и может назвать различные виды и жанры литературных произведений (сказки и рассказы в прозе и стихах, басни, песни, легенда, лирика, эпиче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ские и лирические стихотворения и т. п.).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общие представле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 наиболее известных писателях (А. С. Пушкин, Л. Н. Толстой, Г. X.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Андерсен, И. А. 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Крылов, С. Я. Маршак, К. Г. Паустовский и др.).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чтении наизусть отмечается нетвёрдое усвоение текста. Требова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по внеклассному чтению для данного года обучения выполняет при условии индивидуально ограниченного задания.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Высокий уровень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Осознаёт значимость чтения для своего дальнейшего развития и успешного обучения. Имеет потребность в систематическом чтении. Умеет находить информацию в книгах и других источниках, а также использовать необходимую информацию для поддержания и укрепле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своего здоровья, разрешения различных жизненных ситуаций. Уважительно относится к семейным и культурным ценностям и тра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дициям.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гуманное отношение к человеку, животным, природе.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различать этические и эстетические категории: «хорошо — плохо», «добро — зло», «красиво — уродливо» и т. п. Вла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деет правильной в фонетическом и лексико-грамматическом отноше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нии выразительной диалогической и монологической речью. Владеет коммуникативными навыками, ориентируется в процессе общения на собеседника. Адекватно использует языковые средства для решения коммуникативных задач. Может правильно выразить своё отношение к предмету обсуждения, используя соответствующие лингвистические и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паралингвистичёские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средства.</w:t>
            </w:r>
          </w:p>
          <w:p w:rsidR="002D03FF" w:rsidRPr="00CF33CD" w:rsidRDefault="002D03FF" w:rsidP="002D03F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Переходный уровень</w:t>
            </w:r>
          </w:p>
          <w:p w:rsidR="002D03FF" w:rsidRPr="00CF33CD" w:rsidRDefault="002D03FF" w:rsidP="002D03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Осознаёт значимость чтения для своего дальнейшего развития и успешного обучения. Имеет потребность в систематическом чтении. Умеет с помощью взрослых находить информацию в книгах и дру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гих источниках, а также использовать необходимую информацию для поддержания и укрепления своего здоровья, разрешения различных жизненных ситуаций. Уважительно относится к семейным и культур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 ценностям и традициям.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гуманное отноше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к человеку, животным, природе. </w:t>
            </w:r>
            <w:proofErr w:type="gram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различать этические и эстетические категории: «хорошо — плохо», «добро — зло», «краси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 — уродливо» и т. п. В основном владеет правильной в фонетическом и лексико-грамматическом отношении выразительной диалогической и монологической речью (допустимы неточности в случае </w:t>
            </w:r>
            <w:proofErr w:type="spellStart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ринолалии</w:t>
            </w:r>
            <w:proofErr w:type="spellEnd"/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дизартрии, алалии, заикания). Владеет коммуникативными навыками, ориентируется в процессе общения на собеседника. Преимущественно адекватно использует языковые средства для решения коммуникатив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задач. С помощью взрослого правильно выражает своё отношение к предмету обсуждения, использует при этом соответствующие линг</w:t>
            </w:r>
            <w:r w:rsidRPr="00CF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вистические и паралингвистические средства.</w:t>
            </w:r>
          </w:p>
        </w:tc>
      </w:tr>
    </w:tbl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проверка </w:t>
      </w:r>
      <w:r w:rsidRPr="00AC0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навыка </w:t>
      </w:r>
      <w:r w:rsidRPr="00AC0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чтения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каждую четверть у каждого учащегося, оценка выставляется в классный журнал по следующим критериям</w:t>
      </w:r>
      <w:proofErr w:type="gramStart"/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беглость, правильность, осознанность, выразительность.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"5" ставится, если выполнены все 4 требования.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выполняется норма чтения по беглости (в каждом классе и в каждой четверти она разная), но не выполнено одно из остальных требований.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"3" ставится, если выполняется норма по беглости, но не выполнено два других требования.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наизусть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твердо, без подсказок, знает наизусть, выразительно читает.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"4" - знает стихотворение наизусть, но допускает при чтении перестановку слов, самостоятельно исправляет допущенные неточности.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"3" - читает наизусть, но при чтении обнаруживает нетвердое усвоение текста.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Пересказ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 соответствующих отрывков.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-допускает 1-2 ошибки, неточности, сам исправляет их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пересказывает при помощи наводящих вопросов учителя, не умеет последовательно передать содержание прочитанного, допускает речевые ошибки.</w:t>
      </w:r>
    </w:p>
    <w:p w:rsidR="002D03FF" w:rsidRPr="00AC0A9A" w:rsidRDefault="002D03FF" w:rsidP="002D03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словесное оценивание «Не  справился».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3.5.3. 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3.5.4. При проверке техники чтения рекомендуется подбирать незнакомые, но доступные тексты.</w:t>
      </w:r>
    </w:p>
    <w:p w:rsidR="002D03FF" w:rsidRPr="00AC0A9A" w:rsidRDefault="002D03FF" w:rsidP="002D03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b/>
          <w:sz w:val="24"/>
          <w:szCs w:val="24"/>
        </w:rPr>
        <w:t xml:space="preserve">Нормативы техники чтения  (количество слов в минуту) </w:t>
      </w:r>
      <w:r>
        <w:rPr>
          <w:rFonts w:ascii="Times New Roman" w:hAnsi="Times New Roman" w:cs="Times New Roman"/>
          <w:b/>
          <w:sz w:val="24"/>
          <w:szCs w:val="24"/>
        </w:rPr>
        <w:t>для детей с тяжелыми нарушениями речи</w:t>
      </w:r>
    </w:p>
    <w:tbl>
      <w:tblPr>
        <w:tblW w:w="0" w:type="auto"/>
        <w:tblInd w:w="61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160"/>
        <w:gridCol w:w="3480"/>
      </w:tblGrid>
      <w:tr w:rsidR="002D03FF" w:rsidRPr="001503E3" w:rsidTr="00660B0A">
        <w:trPr>
          <w:trHeight w:val="10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(без нарушения произношения)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слов/мин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(незначительные речевые нарушения)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слов/мин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E3">
              <w:rPr>
                <w:rFonts w:ascii="Times New Roman" w:hAnsi="Times New Roman" w:cs="Times New Roman"/>
                <w:sz w:val="24"/>
                <w:szCs w:val="24"/>
              </w:rPr>
              <w:t xml:space="preserve">(выраженные </w:t>
            </w:r>
            <w:proofErr w:type="gramEnd"/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речи, </w:t>
            </w:r>
          </w:p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отсутствие речи)</w:t>
            </w:r>
          </w:p>
        </w:tc>
      </w:tr>
      <w:tr w:rsidR="002D03FF" w:rsidRPr="001503E3" w:rsidTr="00660B0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учетом индивидуальных особенностей </w:t>
            </w:r>
            <w:r w:rsidRPr="0015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потенциальных возможностей обучающегося, отслеживается динамика относительно самого ребёнка (учитываются буквы, слоги, отдельные слова)</w:t>
            </w:r>
          </w:p>
        </w:tc>
      </w:tr>
      <w:tr w:rsidR="002D03FF" w:rsidRPr="001503E3" w:rsidTr="00660B0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1503E3" w:rsidTr="00660B0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FF" w:rsidRPr="001503E3" w:rsidTr="00660B0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FF" w:rsidRPr="001503E3" w:rsidRDefault="002D03FF" w:rsidP="002D03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FF" w:rsidRPr="00AC0A9A" w:rsidRDefault="002D03FF" w:rsidP="002D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.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C0A9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 xml:space="preserve">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 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Оценка «4» ставится ученику, если он: читает по слогам, затрудняясь  читать  целиком  даже  легкие  слова;  допускает  одну-две ошибки при чтении и соблюдении синтаксических пауз; допускает неточности в ответах на вопросы и при пересказе содержания,   но исправляет их с по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мощью учителя;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Оценка «3» ставится ученику, если он: затрудняется в чтении по слогам трудных слов; допускает три-четыре ошибки  при чтении и соблюдении синтаксических пауз; отвечает на вопросы  односложно и испытывает трудности при пересказе содержания.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- оценка «2» не ставится.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 xml:space="preserve"> 3-4 классы: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Оценка «5» ставится ученику, если он: читает целыми словами правильно, с одной - двумя самостоятельно исправленными ошиб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ками; читает выразительно, с соблюдением синтаксических и смы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словых пауз, в 4 классе — логических ударений; отвечает на во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просы и может передать содержание прочитанного полно, правильно, по</w:t>
      </w:r>
      <w:r w:rsidRPr="00AC0A9A">
        <w:rPr>
          <w:rFonts w:ascii="Times New Roman" w:hAnsi="Times New Roman" w:cs="Times New Roman"/>
          <w:sz w:val="24"/>
          <w:szCs w:val="24"/>
        </w:rPr>
        <w:softHyphen/>
        <w:t xml:space="preserve">следовательно с незначительной помощью; 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 xml:space="preserve">Оценка «4» ставится ученику, если он: читает целыми словами, некоторые трудные слова — по слогам; допускает одну </w:t>
      </w:r>
      <w:proofErr w:type="gramStart"/>
      <w:r w:rsidRPr="00AC0A9A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C0A9A">
        <w:rPr>
          <w:rFonts w:ascii="Times New Roman" w:hAnsi="Times New Roman" w:cs="Times New Roman"/>
          <w:sz w:val="24"/>
          <w:szCs w:val="24"/>
        </w:rPr>
        <w:t>ве ошиб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ки при чтении, соблюдении смысловых пауз, в 4 классе — логи</w:t>
      </w:r>
      <w:r w:rsidRPr="00AC0A9A">
        <w:rPr>
          <w:rFonts w:ascii="Times New Roman" w:hAnsi="Times New Roman" w:cs="Times New Roman"/>
          <w:sz w:val="24"/>
          <w:szCs w:val="24"/>
        </w:rPr>
        <w:softHyphen/>
        <w:t xml:space="preserve">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Оценка «3» ставится ученику, если он: читает, в основном, це</w:t>
      </w:r>
      <w:r w:rsidRPr="00AC0A9A">
        <w:rPr>
          <w:rFonts w:ascii="Times New Roman" w:hAnsi="Times New Roman" w:cs="Times New Roman"/>
          <w:sz w:val="24"/>
          <w:szCs w:val="24"/>
        </w:rPr>
        <w:softHyphen/>
        <w:t>лыми словами, трудные слова — по слогам; допускает три-четыре ошибки при чтении, соблюдении синтаксических и смысловых па</w:t>
      </w:r>
      <w:r w:rsidRPr="00AC0A9A">
        <w:rPr>
          <w:rFonts w:ascii="Times New Roman" w:hAnsi="Times New Roman" w:cs="Times New Roman"/>
          <w:sz w:val="24"/>
          <w:szCs w:val="24"/>
        </w:rPr>
        <w:softHyphen/>
        <w:t xml:space="preserve">уз, в 4 классе — логических ударений; отвечает на вопросы односложно и способен пересказать содержание прочитанного с помощью учителя; </w:t>
      </w:r>
    </w:p>
    <w:p w:rsidR="002D03FF" w:rsidRPr="00AC0A9A" w:rsidRDefault="002D03FF" w:rsidP="002D03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0A9A">
        <w:rPr>
          <w:rFonts w:ascii="Times New Roman" w:hAnsi="Times New Roman" w:cs="Times New Roman"/>
          <w:sz w:val="24"/>
          <w:szCs w:val="24"/>
        </w:rPr>
        <w:t>Оценка «2» не ставится.</w:t>
      </w:r>
    </w:p>
    <w:p w:rsidR="002D03FF" w:rsidRPr="008A7B9D" w:rsidRDefault="002D03FF" w:rsidP="002D03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71CE" w:rsidRDefault="006F71CE" w:rsidP="002D03FF">
      <w:pPr>
        <w:spacing w:after="0" w:line="240" w:lineRule="auto"/>
      </w:pPr>
    </w:p>
    <w:sectPr w:rsidR="006F71CE" w:rsidSect="002D03FF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89C"/>
    <w:multiLevelType w:val="multilevel"/>
    <w:tmpl w:val="57B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F47C6"/>
    <w:multiLevelType w:val="multilevel"/>
    <w:tmpl w:val="8736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419E3"/>
    <w:multiLevelType w:val="multilevel"/>
    <w:tmpl w:val="95EE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5"/>
    <w:rsid w:val="002D03FF"/>
    <w:rsid w:val="005A3145"/>
    <w:rsid w:val="006F71CE"/>
    <w:rsid w:val="00A3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FF"/>
    <w:pPr>
      <w:ind w:left="720"/>
      <w:contextualSpacing/>
    </w:pPr>
  </w:style>
  <w:style w:type="paragraph" w:styleId="a4">
    <w:name w:val="Body Text"/>
    <w:basedOn w:val="a"/>
    <w:link w:val="a5"/>
    <w:rsid w:val="002D03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D03F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2D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2D03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FF"/>
    <w:pPr>
      <w:ind w:left="720"/>
      <w:contextualSpacing/>
    </w:pPr>
  </w:style>
  <w:style w:type="paragraph" w:styleId="a4">
    <w:name w:val="Body Text"/>
    <w:basedOn w:val="a"/>
    <w:link w:val="a5"/>
    <w:rsid w:val="002D03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D03F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2D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2D03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6044</Words>
  <Characters>34452</Characters>
  <Application>Microsoft Office Word</Application>
  <DocSecurity>0</DocSecurity>
  <Lines>287</Lines>
  <Paragraphs>80</Paragraphs>
  <ScaleCrop>false</ScaleCrop>
  <Company/>
  <LinksUpToDate>false</LinksUpToDate>
  <CharactersWithSpaces>40416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2019-09-11T16:26:00Z</dcterms:created>
  <dcterms:modified xsi:type="dcterms:W3CDTF">2019-09-11T16:43:00Z</dcterms:modified>
</cp:coreProperties>
</file>